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F8" w:rsidRDefault="00FA00F8">
      <w:pPr>
        <w:rPr>
          <w:rFonts w:ascii="宋体" w:cs="Times New Roman"/>
          <w:sz w:val="24"/>
          <w:szCs w:val="24"/>
        </w:rPr>
      </w:pPr>
    </w:p>
    <w:p w:rsidR="00FA00F8" w:rsidRPr="00876B37" w:rsidRDefault="00FA00F8" w:rsidP="007072E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76B37">
        <w:rPr>
          <w:rFonts w:ascii="宋体" w:hAnsi="宋体" w:cs="宋体" w:hint="eastAsia"/>
          <w:b/>
          <w:bCs/>
          <w:sz w:val="44"/>
          <w:szCs w:val="44"/>
        </w:rPr>
        <w:t>第七届形式语言学国际研讨会</w:t>
      </w:r>
    </w:p>
    <w:p w:rsidR="00FA00F8" w:rsidRDefault="00FA00F8" w:rsidP="007072E7">
      <w:pPr>
        <w:jc w:val="center"/>
        <w:rPr>
          <w:rFonts w:ascii="宋体" w:cs="宋体"/>
          <w:b/>
          <w:bCs/>
          <w:sz w:val="36"/>
          <w:szCs w:val="36"/>
        </w:rPr>
      </w:pPr>
      <w:r w:rsidRPr="00A86AF3">
        <w:rPr>
          <w:rFonts w:ascii="宋体" w:hAnsi="宋体" w:cs="宋体" w:hint="eastAsia"/>
          <w:b/>
          <w:bCs/>
          <w:sz w:val="36"/>
          <w:szCs w:val="36"/>
        </w:rPr>
        <w:t>交通及住宿信息</w:t>
      </w:r>
    </w:p>
    <w:p w:rsidR="00FA00F8" w:rsidRPr="00876B37" w:rsidRDefault="00FA00F8" w:rsidP="007072E7">
      <w:pPr>
        <w:jc w:val="center"/>
        <w:rPr>
          <w:rFonts w:ascii="Times New Roman" w:eastAsia="IpaP" w:hAnsi="Times New Roman" w:cs="Times New Roman"/>
          <w:b/>
          <w:bCs/>
          <w:sz w:val="24"/>
          <w:szCs w:val="24"/>
        </w:rPr>
      </w:pPr>
    </w:p>
    <w:p w:rsidR="00FA00F8" w:rsidRPr="003F593F" w:rsidRDefault="00FA00F8" w:rsidP="003F593F">
      <w:pPr>
        <w:numPr>
          <w:ilvl w:val="0"/>
          <w:numId w:val="1"/>
        </w:numPr>
        <w:rPr>
          <w:rFonts w:ascii="宋体" w:cs="Times New Roman"/>
          <w:b/>
          <w:bCs/>
          <w:sz w:val="30"/>
          <w:szCs w:val="30"/>
          <w:lang w:val="zh-CN"/>
        </w:rPr>
      </w:pPr>
      <w:r>
        <w:rPr>
          <w:rFonts w:ascii="宋体" w:hAnsi="宋体" w:cs="宋体" w:hint="eastAsia"/>
          <w:b/>
          <w:bCs/>
          <w:sz w:val="30"/>
          <w:szCs w:val="30"/>
        </w:rPr>
        <w:t>交通</w:t>
      </w:r>
    </w:p>
    <w:p w:rsidR="00FA00F8" w:rsidRDefault="00FA00F8">
      <w:pPr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ascii="宋体" w:hAnsi="宋体" w:cs="宋体" w:hint="eastAsia"/>
          <w:b/>
          <w:bCs/>
          <w:sz w:val="24"/>
          <w:szCs w:val="24"/>
          <w:lang w:val="zh-CN"/>
        </w:rPr>
        <w:t>北京</w:t>
      </w:r>
      <w:r w:rsidRPr="007C000B">
        <w:rPr>
          <w:rFonts w:ascii="宋体" w:hAnsi="宋体" w:cs="宋体" w:hint="eastAsia"/>
          <w:b/>
          <w:bCs/>
          <w:sz w:val="24"/>
          <w:szCs w:val="24"/>
          <w:lang w:val="zh-CN"/>
        </w:rPr>
        <w:t>首都</w:t>
      </w:r>
      <w:r>
        <w:rPr>
          <w:rFonts w:ascii="宋体" w:hAnsi="宋体" w:cs="宋体" w:hint="eastAsia"/>
          <w:b/>
          <w:bCs/>
          <w:sz w:val="24"/>
          <w:szCs w:val="24"/>
          <w:lang w:val="zh-CN"/>
        </w:rPr>
        <w:t>机场→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南开大学</w:t>
      </w:r>
      <w:r w:rsidRPr="003F593F">
        <w:rPr>
          <w:rFonts w:ascii="宋体" w:hAnsi="宋体" w:cs="宋体" w:hint="eastAsia"/>
          <w:sz w:val="24"/>
          <w:szCs w:val="24"/>
        </w:rPr>
        <w:t>（八里台校区）</w:t>
      </w: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</w:p>
    <w:p w:rsidR="00FA00F8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  <w:r w:rsidRPr="00D77F78">
        <w:rPr>
          <w:rFonts w:ascii="宋体" w:eastAsia="宋体" w:hAnsi="宋体" w:cs="宋体"/>
          <w:color w:val="auto"/>
          <w:sz w:val="24"/>
          <w:szCs w:val="24"/>
        </w:rPr>
        <w:t>1</w:t>
      </w:r>
      <w:r w:rsidRPr="00D77F78">
        <w:rPr>
          <w:rFonts w:ascii="宋体" w:eastAsia="宋体" w:hAnsi="宋体" w:cs="宋体" w:hint="eastAsia"/>
          <w:color w:val="auto"/>
          <w:sz w:val="24"/>
          <w:szCs w:val="24"/>
        </w:rPr>
        <w:t>）</w:t>
      </w:r>
      <w:r w:rsidRPr="00573C8D">
        <w:rPr>
          <w:rFonts w:ascii="宋体" w:eastAsia="宋体" w:hAnsi="宋体" w:cs="宋体" w:hint="eastAsia"/>
          <w:color w:val="auto"/>
          <w:sz w:val="24"/>
          <w:szCs w:val="24"/>
        </w:rPr>
        <w:t>乘坐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机场大巴</w:t>
      </w:r>
      <w:r w:rsidRPr="00573C8D">
        <w:rPr>
          <w:rFonts w:ascii="宋体" w:eastAsia="宋体" w:hAnsi="宋体" w:cs="宋体" w:hint="eastAsia"/>
          <w:color w:val="auto"/>
          <w:sz w:val="24"/>
          <w:szCs w:val="24"/>
        </w:rPr>
        <w:t>至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天津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 w:cs="宋体"/>
          <w:b/>
          <w:bCs/>
          <w:color w:val="auto"/>
          <w:sz w:val="24"/>
          <w:szCs w:val="24"/>
        </w:rPr>
      </w:pP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在</w:t>
      </w:r>
      <w:r w:rsidRPr="006502BD"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T2</w:t>
      </w:r>
      <w:r>
        <w:rPr>
          <w:rFonts w:ascii="Times New Roman" w:eastAsia="宋体" w:hAnsi="Times New Roman" w:cs="宋体" w:hint="eastAsia"/>
          <w:b/>
          <w:bCs/>
          <w:color w:val="auto"/>
          <w:sz w:val="24"/>
          <w:szCs w:val="24"/>
        </w:rPr>
        <w:t>航站楼</w:t>
      </w:r>
      <w:r w:rsidRPr="006502BD">
        <w:rPr>
          <w:rFonts w:ascii="Times New Roman" w:eastAsia="宋体" w:hAnsi="Times New Roman" w:cs="Times New Roman"/>
          <w:b/>
          <w:bCs/>
          <w:color w:val="auto"/>
          <w:sz w:val="24"/>
          <w:szCs w:val="24"/>
          <w:lang w:val="en-US"/>
        </w:rPr>
        <w:t>1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层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>15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号门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或</w:t>
      </w:r>
      <w:r w:rsidRPr="006502BD"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T3</w:t>
      </w:r>
      <w:r>
        <w:rPr>
          <w:rFonts w:ascii="Times New Roman" w:eastAsia="宋体" w:hAnsi="Times New Roman" w:cs="宋体" w:hint="eastAsia"/>
          <w:b/>
          <w:bCs/>
          <w:color w:val="auto"/>
          <w:sz w:val="24"/>
          <w:szCs w:val="24"/>
        </w:rPr>
        <w:t>航站楼</w:t>
      </w:r>
      <w:r w:rsidRPr="006502BD"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1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层</w:t>
      </w:r>
      <w:r w:rsidRPr="006502BD"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3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号门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对面乘坐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机场大巴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</w:p>
    <w:p w:rsidR="00FA00F8" w:rsidRPr="006502BD" w:rsidRDefault="00FA00F8" w:rsidP="00876B37">
      <w:pPr>
        <w:pStyle w:val="HTMLPreformatted"/>
        <w:widowControl/>
        <w:shd w:val="clear" w:color="auto" w:fill="FFFFFF"/>
        <w:spacing w:line="336" w:lineRule="atLeast"/>
        <w:ind w:leftChars="200" w:left="31680" w:rightChars="200" w:right="31680"/>
        <w:rPr>
          <w:rFonts w:cs="Times New Roman"/>
        </w:rPr>
      </w:pPr>
      <w:r w:rsidRPr="006502BD">
        <w:rPr>
          <w:rFonts w:hint="eastAsia"/>
          <w:b/>
          <w:bCs/>
        </w:rPr>
        <w:t>发车时间：</w:t>
      </w:r>
      <w:r w:rsidRPr="006502BD">
        <w:rPr>
          <w:rFonts w:ascii="Times New Roman" w:hAnsi="Times New Roman" w:cs="Times New Roman"/>
        </w:rPr>
        <w:t>7</w:t>
      </w:r>
      <w:r w:rsidRPr="006502BD">
        <w:rPr>
          <w:rFonts w:ascii="Times New Roman" w:hint="eastAsia"/>
        </w:rPr>
        <w:t>：</w:t>
      </w:r>
      <w:r w:rsidRPr="006502BD">
        <w:rPr>
          <w:rFonts w:ascii="Times New Roman" w:hAnsi="Times New Roman" w:cs="Times New Roman"/>
        </w:rPr>
        <w:t>00—23</w:t>
      </w:r>
      <w:r w:rsidRPr="006502BD">
        <w:rPr>
          <w:rFonts w:ascii="Times New Roman" w:hint="eastAsia"/>
        </w:rPr>
        <w:t>：</w:t>
      </w:r>
      <w:r w:rsidRPr="006502BD">
        <w:rPr>
          <w:rFonts w:ascii="Times New Roman" w:hAnsi="Times New Roman" w:cs="Times New Roman"/>
        </w:rPr>
        <w:t xml:space="preserve">00 </w:t>
      </w:r>
      <w:r w:rsidRPr="006502BD">
        <w:rPr>
          <w:rFonts w:ascii="Times New Roman" w:hint="eastAsia"/>
          <w:shd w:val="clear" w:color="auto" w:fill="FFFFFF"/>
        </w:rPr>
        <w:t>（</w:t>
      </w:r>
      <w:r>
        <w:rPr>
          <w:rFonts w:ascii="Times New Roman" w:hint="eastAsia"/>
          <w:shd w:val="clear" w:color="auto" w:fill="FFFFFF"/>
        </w:rPr>
        <w:t>早上</w:t>
      </w:r>
      <w:r w:rsidRPr="006502BD">
        <w:rPr>
          <w:rFonts w:ascii="Times New Roman" w:hAnsi="Times New Roman" w:cs="Times New Roman"/>
          <w:shd w:val="clear" w:color="auto" w:fill="FFFFFF"/>
        </w:rPr>
        <w:t>7</w:t>
      </w:r>
      <w:r w:rsidRPr="006502BD">
        <w:rPr>
          <w:rFonts w:ascii="Times New Roman" w:hint="eastAsia"/>
          <w:shd w:val="clear" w:color="auto" w:fill="FFFFFF"/>
        </w:rPr>
        <w:t>：</w:t>
      </w:r>
      <w:r w:rsidRPr="006502BD">
        <w:rPr>
          <w:rFonts w:ascii="Times New Roman" w:hAnsi="Times New Roman" w:cs="Times New Roman"/>
          <w:shd w:val="clear" w:color="auto" w:fill="FFFFFF"/>
        </w:rPr>
        <w:t>00</w:t>
      </w:r>
      <w:r w:rsidRPr="006502BD">
        <w:rPr>
          <w:rFonts w:ascii="Times New Roman" w:hint="eastAsia"/>
          <w:shd w:val="clear" w:color="auto" w:fill="FFFFFF"/>
        </w:rPr>
        <w:t>、</w:t>
      </w:r>
      <w:r w:rsidRPr="006502BD">
        <w:rPr>
          <w:rFonts w:ascii="Times New Roman" w:hAnsi="Times New Roman" w:cs="Times New Roman"/>
          <w:shd w:val="clear" w:color="auto" w:fill="FFFFFF"/>
        </w:rPr>
        <w:t>8</w:t>
      </w:r>
      <w:r w:rsidRPr="006502BD">
        <w:rPr>
          <w:rFonts w:ascii="Times New Roman" w:hint="eastAsia"/>
          <w:shd w:val="clear" w:color="auto" w:fill="FFFFFF"/>
        </w:rPr>
        <w:t>：</w:t>
      </w:r>
      <w:r w:rsidRPr="006502BD">
        <w:rPr>
          <w:rFonts w:ascii="Times New Roman" w:hAnsi="Times New Roman" w:cs="Times New Roman"/>
          <w:shd w:val="clear" w:color="auto" w:fill="FFFFFF"/>
        </w:rPr>
        <w:t>00</w:t>
      </w:r>
      <w:r w:rsidRPr="006502BD">
        <w:rPr>
          <w:rFonts w:ascii="Times New Roman" w:hint="eastAsia"/>
          <w:shd w:val="clear" w:color="auto" w:fill="FFFFFF"/>
        </w:rPr>
        <w:t>、</w:t>
      </w:r>
      <w:r w:rsidRPr="006502BD">
        <w:rPr>
          <w:rFonts w:ascii="Times New Roman" w:hAnsi="Times New Roman" w:cs="Times New Roman"/>
          <w:shd w:val="clear" w:color="auto" w:fill="FFFFFF"/>
        </w:rPr>
        <w:t>9</w:t>
      </w:r>
      <w:r w:rsidRPr="006502BD">
        <w:rPr>
          <w:rFonts w:ascii="Times New Roman" w:hint="eastAsia"/>
          <w:shd w:val="clear" w:color="auto" w:fill="FFFFFF"/>
        </w:rPr>
        <w:t>：</w:t>
      </w:r>
      <w:r w:rsidRPr="006502BD">
        <w:rPr>
          <w:rFonts w:ascii="Times New Roman" w:hAnsi="Times New Roman" w:cs="Times New Roman"/>
          <w:shd w:val="clear" w:color="auto" w:fill="FFFFFF"/>
        </w:rPr>
        <w:t>00</w:t>
      </w:r>
      <w:r w:rsidRPr="006502BD">
        <w:rPr>
          <w:rFonts w:hint="eastAsia"/>
          <w:shd w:val="clear" w:color="auto" w:fill="FFFFFF"/>
        </w:rPr>
        <w:t>每小时一班，</w:t>
      </w:r>
      <w:r w:rsidRPr="006502BD">
        <w:rPr>
          <w:rFonts w:ascii="Times New Roman" w:hAnsi="Times New Roman" w:cs="Times New Roman"/>
          <w:shd w:val="clear" w:color="auto" w:fill="FFFFFF"/>
        </w:rPr>
        <w:t>9</w:t>
      </w:r>
      <w:r w:rsidRPr="006502BD">
        <w:rPr>
          <w:rFonts w:hint="eastAsia"/>
          <w:shd w:val="clear" w:color="auto" w:fill="FFFFFF"/>
        </w:rPr>
        <w:t>点以后每</w:t>
      </w:r>
      <w:r w:rsidRPr="006502BD">
        <w:rPr>
          <w:rFonts w:ascii="Times New Roman" w:hAnsi="Times New Roman" w:cs="Times New Roman"/>
          <w:shd w:val="clear" w:color="auto" w:fill="FFFFFF"/>
        </w:rPr>
        <w:t>30</w:t>
      </w:r>
      <w:r w:rsidRPr="006502BD">
        <w:rPr>
          <w:rFonts w:hint="eastAsia"/>
          <w:shd w:val="clear" w:color="auto" w:fill="FFFFFF"/>
        </w:rPr>
        <w:t>分</w:t>
      </w:r>
      <w:r>
        <w:rPr>
          <w:rFonts w:hint="eastAsia"/>
          <w:shd w:val="clear" w:color="auto" w:fill="FFFFFF"/>
        </w:rPr>
        <w:t>钟</w:t>
      </w:r>
      <w:r w:rsidRPr="006502BD">
        <w:rPr>
          <w:rFonts w:hint="eastAsia"/>
          <w:shd w:val="clear" w:color="auto" w:fill="FFFFFF"/>
        </w:rPr>
        <w:t>一班）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 w:cs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车程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：</w:t>
      </w:r>
      <w:r w:rsidRPr="006502BD">
        <w:rPr>
          <w:rFonts w:ascii="Times New Roman" w:eastAsia="宋体" w:hAnsi="Times New Roman" w:cs="Times New Roman"/>
          <w:color w:val="auto"/>
          <w:sz w:val="24"/>
          <w:szCs w:val="24"/>
        </w:rPr>
        <w:t>2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小时</w:t>
      </w:r>
      <w:r w:rsidRPr="006502BD">
        <w:rPr>
          <w:rFonts w:ascii="Times New Roman" w:eastAsia="宋体" w:hAnsi="Times New Roman" w:cs="Times New Roman"/>
          <w:color w:val="auto"/>
          <w:sz w:val="24"/>
          <w:szCs w:val="24"/>
        </w:rPr>
        <w:t>45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分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票价：</w:t>
      </w:r>
      <w:r w:rsidRPr="00372452">
        <w:rPr>
          <w:rFonts w:ascii="Times New Roman" w:eastAsia="宋体" w:hAnsi="Times New Roman" w:cs="Times New Roman"/>
          <w:color w:val="auto"/>
          <w:sz w:val="24"/>
          <w:szCs w:val="24"/>
        </w:rPr>
        <w:t>82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元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终点站：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天津天环客运站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</w:p>
    <w:p w:rsidR="00FA00F8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2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从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573C8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天津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天环客运站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至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南开大学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  <w:r w:rsidRPr="00DF7052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打车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：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约</w:t>
      </w:r>
      <w:r w:rsidRPr="00372452">
        <w:rPr>
          <w:rFonts w:ascii="Times New Roman" w:eastAsia="宋体" w:hAnsi="Times New Roman" w:cs="Times New Roman"/>
          <w:color w:val="auto"/>
          <w:sz w:val="24"/>
          <w:szCs w:val="24"/>
        </w:rPr>
        <w:t>15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元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，至</w:t>
      </w:r>
      <w:r w:rsidRPr="00230F11">
        <w:rPr>
          <w:rFonts w:ascii="宋体" w:eastAsia="宋体" w:hAnsi="宋体" w:cs="宋体" w:hint="eastAsia"/>
          <w:color w:val="auto"/>
          <w:sz w:val="24"/>
          <w:szCs w:val="24"/>
        </w:rPr>
        <w:t>南开大学</w:t>
      </w:r>
      <w:r w:rsidRPr="00AE37D1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东门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（卫津路</w:t>
      </w:r>
      <w:r>
        <w:rPr>
          <w:rFonts w:ascii="宋体" w:eastAsia="宋体" w:hAnsi="宋体" w:cs="宋体"/>
          <w:color w:val="auto"/>
          <w:sz w:val="24"/>
          <w:szCs w:val="24"/>
        </w:rPr>
        <w:t>94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号）</w:t>
      </w:r>
    </w:p>
    <w:p w:rsidR="00FA00F8" w:rsidRPr="006502BD" w:rsidRDefault="00FA00F8">
      <w:pPr>
        <w:pStyle w:val="1"/>
        <w:framePr w:wrap="auto" w:yAlign="inline"/>
        <w:rPr>
          <w:rFonts w:ascii="宋体" w:eastAsia="宋体" w:hAnsi="宋体"/>
          <w:color w:val="auto"/>
          <w:sz w:val="24"/>
          <w:szCs w:val="24"/>
        </w:rPr>
      </w:pPr>
    </w:p>
    <w:p w:rsidR="00FA00F8" w:rsidRDefault="00FA00F8">
      <w:pPr>
        <w:pStyle w:val="1"/>
        <w:framePr w:wrap="auto" w:yAlign="inline"/>
        <w:rPr>
          <w:rFonts w:ascii="宋体" w:eastAsia="宋体" w:hAnsi="宋体"/>
          <w:color w:val="auto"/>
          <w:sz w:val="24"/>
          <w:szCs w:val="24"/>
        </w:rPr>
      </w:pP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  <w:r>
        <w:rPr>
          <w:rFonts w:ascii="宋体" w:eastAsia="宋体" w:hAnsi="宋体" w:cs="宋体"/>
          <w:b/>
          <w:bCs/>
          <w:color w:val="auto"/>
          <w:sz w:val="24"/>
          <w:szCs w:val="24"/>
          <w:lang w:val="en-US"/>
        </w:rPr>
        <w:t xml:space="preserve">2. 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天津滨海国际机场→</w:t>
      </w:r>
      <w:r>
        <w:rPr>
          <w:rFonts w:ascii="宋体" w:eastAsia="宋体" w:hAnsi="宋体" w:cs="宋体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en-US"/>
        </w:rPr>
        <w:t>南开大学</w:t>
      </w:r>
      <w:r w:rsidRPr="003F593F">
        <w:rPr>
          <w:rFonts w:ascii="宋体" w:eastAsia="宋体" w:hAnsi="宋体" w:cs="宋体" w:hint="eastAsia"/>
          <w:sz w:val="24"/>
          <w:szCs w:val="24"/>
        </w:rPr>
        <w:t>（八里台校区）</w:t>
      </w:r>
    </w:p>
    <w:p w:rsidR="00FA00F8" w:rsidRDefault="00FA00F8" w:rsidP="006861BC">
      <w:pPr>
        <w:pStyle w:val="1"/>
        <w:framePr w:wrap="auto" w:yAlign="inline"/>
        <w:rPr>
          <w:rFonts w:ascii="宋体" w:eastAsia="宋体" w:hAnsi="宋体"/>
          <w:color w:val="auto"/>
          <w:sz w:val="21"/>
          <w:szCs w:val="21"/>
        </w:rPr>
      </w:pPr>
    </w:p>
    <w:p w:rsidR="00FA00F8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  <w:lang w:val="en-US"/>
        </w:rPr>
      </w:pPr>
      <w:r w:rsidRPr="00BC32FA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打车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en-US"/>
        </w:rPr>
        <w:t>：</w:t>
      </w:r>
    </w:p>
    <w:p w:rsidR="00FA00F8" w:rsidRPr="00DF7052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  <w:lang w:val="en-US"/>
        </w:rPr>
      </w:pPr>
      <w:r w:rsidRPr="006502BD">
        <w:rPr>
          <w:rFonts w:eastAsia="宋体" w:hAnsi="Arial Unicode MS" w:cs="宋体" w:hint="eastAsia"/>
          <w:sz w:val="24"/>
          <w:szCs w:val="24"/>
        </w:rPr>
        <w:t>约</w:t>
      </w:r>
      <w:r w:rsidRPr="00DF7052">
        <w:rPr>
          <w:rFonts w:ascii="Times New Roman" w:eastAsia="宋体" w:hAnsi="Times New Roman" w:cs="Times New Roman"/>
          <w:sz w:val="24"/>
          <w:szCs w:val="24"/>
        </w:rPr>
        <w:t>75</w:t>
      </w:r>
      <w:r w:rsidRPr="006502BD">
        <w:rPr>
          <w:rFonts w:eastAsia="宋体" w:hAnsi="Arial Unicode MS" w:cs="宋体" w:hint="eastAsia"/>
          <w:sz w:val="24"/>
          <w:szCs w:val="24"/>
        </w:rPr>
        <w:t>元</w:t>
      </w:r>
      <w:r>
        <w:rPr>
          <w:rFonts w:ascii="宋体" w:eastAsia="宋体" w:hAnsi="宋体" w:cs="宋体" w:hint="eastAsia"/>
          <w:sz w:val="24"/>
          <w:szCs w:val="24"/>
        </w:rPr>
        <w:t>（</w:t>
      </w:r>
      <w:r w:rsidRPr="006502BD">
        <w:rPr>
          <w:rFonts w:hint="eastAsia"/>
          <w:sz w:val="24"/>
          <w:szCs w:val="24"/>
        </w:rPr>
        <w:t>大排量出租车</w:t>
      </w:r>
      <w:r w:rsidRPr="006502BD">
        <w:rPr>
          <w:rFonts w:eastAsia="宋体" w:hAnsi="Arial Unicode MS" w:cs="宋体" w:hint="eastAsia"/>
          <w:sz w:val="24"/>
          <w:szCs w:val="24"/>
        </w:rPr>
        <w:t>约</w:t>
      </w:r>
      <w:r w:rsidRPr="00DF7052">
        <w:rPr>
          <w:rFonts w:ascii="Times New Roman" w:hAnsi="Times New Roman" w:cs="Times New Roman"/>
          <w:sz w:val="24"/>
          <w:szCs w:val="24"/>
        </w:rPr>
        <w:t>100</w:t>
      </w:r>
      <w:r w:rsidRPr="006502BD">
        <w:rPr>
          <w:rFonts w:hint="eastAsia"/>
          <w:sz w:val="24"/>
          <w:szCs w:val="24"/>
        </w:rPr>
        <w:t>元</w:t>
      </w:r>
      <w:r>
        <w:rPr>
          <w:rFonts w:ascii="宋体" w:eastAsia="宋体" w:hAnsi="宋体" w:cs="宋体" w:hint="eastAsia"/>
          <w:sz w:val="24"/>
          <w:szCs w:val="24"/>
        </w:rPr>
        <w:t>），至</w:t>
      </w:r>
      <w:r w:rsidRPr="00230F11">
        <w:rPr>
          <w:rFonts w:ascii="宋体" w:eastAsia="宋体" w:hAnsi="宋体" w:cs="宋体" w:hint="eastAsia"/>
          <w:sz w:val="24"/>
          <w:szCs w:val="24"/>
        </w:rPr>
        <w:t>南开大学</w:t>
      </w:r>
      <w:r w:rsidRPr="00AE37D1">
        <w:rPr>
          <w:rFonts w:ascii="宋体" w:eastAsia="宋体" w:hAnsi="宋体" w:cs="宋体" w:hint="eastAsia"/>
          <w:b/>
          <w:bCs/>
          <w:sz w:val="24"/>
          <w:szCs w:val="24"/>
        </w:rPr>
        <w:t>东门</w:t>
      </w:r>
      <w:r>
        <w:rPr>
          <w:rFonts w:ascii="宋体" w:eastAsia="宋体" w:hAnsi="宋体" w:cs="宋体" w:hint="eastAsia"/>
          <w:sz w:val="24"/>
          <w:szCs w:val="24"/>
        </w:rPr>
        <w:t>（卫津路</w:t>
      </w:r>
      <w:r>
        <w:rPr>
          <w:rFonts w:ascii="宋体" w:eastAsia="宋体" w:hAnsi="宋体" w:cs="宋体"/>
          <w:sz w:val="24"/>
          <w:szCs w:val="24"/>
        </w:rPr>
        <w:t>94</w:t>
      </w:r>
      <w:r>
        <w:rPr>
          <w:rFonts w:ascii="宋体" w:eastAsia="宋体" w:hAnsi="宋体" w:cs="宋体" w:hint="eastAsia"/>
          <w:sz w:val="24"/>
          <w:szCs w:val="24"/>
        </w:rPr>
        <w:t>号）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eastAsia="宋体"/>
          <w:sz w:val="24"/>
          <w:szCs w:val="24"/>
        </w:rPr>
      </w:pPr>
    </w:p>
    <w:p w:rsidR="00FA00F8" w:rsidRPr="00BC32FA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  <w:r w:rsidRPr="00BC32FA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地铁：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1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从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滨海国际机场站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乘坐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地铁</w:t>
      </w:r>
      <w:r w:rsidRPr="006502BD"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2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号线</w:t>
      </w:r>
      <w:r w:rsidRPr="003F593F">
        <w:rPr>
          <w:rFonts w:ascii="宋体" w:eastAsia="宋体" w:hAnsi="宋体" w:cs="宋体" w:hint="eastAsia"/>
          <w:color w:val="auto"/>
          <w:sz w:val="24"/>
          <w:szCs w:val="24"/>
        </w:rPr>
        <w:t>（曹庄方向）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至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天津站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；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2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）站内换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乘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地铁</w:t>
      </w:r>
      <w:r w:rsidRPr="006502BD"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3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号线</w:t>
      </w:r>
      <w:r w:rsidRPr="003F593F">
        <w:rPr>
          <w:rFonts w:ascii="宋体" w:eastAsia="宋体" w:hAnsi="宋体" w:cs="宋体" w:hint="eastAsia"/>
          <w:color w:val="auto"/>
          <w:sz w:val="24"/>
          <w:szCs w:val="24"/>
        </w:rPr>
        <w:t>（南站方向）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至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天塔站</w:t>
      </w:r>
      <w:r w:rsidRPr="00D77F78">
        <w:rPr>
          <w:rFonts w:ascii="宋体" w:eastAsia="宋体" w:hAnsi="宋体" w:cs="宋体" w:hint="eastAsia"/>
          <w:color w:val="auto"/>
          <w:sz w:val="24"/>
          <w:szCs w:val="24"/>
        </w:rPr>
        <w:t>（</w:t>
      </w:r>
      <w:r w:rsidRPr="00D77F78">
        <w:rPr>
          <w:rFonts w:ascii="宋体" w:eastAsia="宋体" w:hAnsi="宋体" w:cs="宋体"/>
          <w:color w:val="auto"/>
          <w:sz w:val="24"/>
          <w:szCs w:val="24"/>
        </w:rPr>
        <w:t>B</w:t>
      </w:r>
      <w:r w:rsidRPr="00D77F78">
        <w:rPr>
          <w:rFonts w:ascii="宋体" w:eastAsia="宋体" w:hAnsi="宋体" w:cs="宋体" w:hint="eastAsia"/>
          <w:color w:val="auto"/>
          <w:sz w:val="24"/>
          <w:szCs w:val="24"/>
        </w:rPr>
        <w:t>口出）；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3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沿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卫津南路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向北步行</w:t>
      </w:r>
      <w:r>
        <w:rPr>
          <w:rFonts w:ascii="Times New Roman" w:eastAsia="宋体" w:hAnsi="Times New Roman" w:cs="宋体" w:hint="eastAsia"/>
          <w:b/>
          <w:bCs/>
          <w:color w:val="auto"/>
          <w:sz w:val="24"/>
          <w:szCs w:val="24"/>
        </w:rPr>
        <w:t>约</w:t>
      </w:r>
      <w:r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15</w:t>
      </w:r>
      <w:r>
        <w:rPr>
          <w:rFonts w:ascii="Times New Roman" w:eastAsia="宋体" w:hAnsi="Times New Roman" w:cs="宋体" w:hint="eastAsia"/>
          <w:b/>
          <w:bCs/>
          <w:color w:val="auto"/>
          <w:sz w:val="24"/>
          <w:szCs w:val="24"/>
        </w:rPr>
        <w:t>分钟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到达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230F11">
        <w:rPr>
          <w:rFonts w:ascii="宋体" w:eastAsia="宋体" w:hAnsi="宋体" w:cs="宋体" w:hint="eastAsia"/>
          <w:color w:val="auto"/>
          <w:sz w:val="24"/>
          <w:szCs w:val="24"/>
        </w:rPr>
        <w:t>南开大学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东门</w:t>
      </w: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1"/>
          <w:szCs w:val="21"/>
        </w:rPr>
      </w:pP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color w:val="auto"/>
          <w:sz w:val="24"/>
          <w:szCs w:val="24"/>
          <w:lang w:val="en-US"/>
        </w:rPr>
        <w:t xml:space="preserve">3. 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天津火车站→</w:t>
      </w:r>
      <w:r>
        <w:rPr>
          <w:rFonts w:ascii="宋体" w:eastAsia="宋体" w:hAnsi="宋体" w:cs="宋体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en-US"/>
        </w:rPr>
        <w:t>南开大学</w:t>
      </w:r>
      <w:r w:rsidRPr="003F593F">
        <w:rPr>
          <w:rFonts w:ascii="宋体" w:eastAsia="宋体" w:hAnsi="宋体" w:cs="宋体" w:hint="eastAsia"/>
          <w:sz w:val="24"/>
          <w:szCs w:val="24"/>
        </w:rPr>
        <w:t>（八里台校区）</w:t>
      </w: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  <w:r w:rsidRPr="00BC32FA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打车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：</w:t>
      </w:r>
    </w:p>
    <w:p w:rsidR="00FA00F8" w:rsidRPr="00AE37D1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  <w:lang w:val="en-US"/>
        </w:rPr>
      </w:pP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约</w:t>
      </w:r>
      <w:r>
        <w:rPr>
          <w:rFonts w:ascii="宋体" w:eastAsia="宋体" w:hAnsi="宋体" w:cs="宋体"/>
          <w:b/>
          <w:bCs/>
          <w:color w:val="auto"/>
          <w:sz w:val="24"/>
          <w:szCs w:val="24"/>
        </w:rPr>
        <w:t>25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元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，至</w:t>
      </w:r>
      <w:r w:rsidRPr="00230F11">
        <w:rPr>
          <w:rFonts w:ascii="宋体" w:eastAsia="宋体" w:hAnsi="宋体" w:cs="宋体" w:hint="eastAsia"/>
          <w:color w:val="auto"/>
          <w:sz w:val="24"/>
          <w:szCs w:val="24"/>
        </w:rPr>
        <w:t>南开大学</w:t>
      </w:r>
      <w:r w:rsidRPr="00AE37D1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东门</w:t>
      </w:r>
      <w:r>
        <w:rPr>
          <w:rFonts w:ascii="宋体" w:eastAsia="宋体" w:hAnsi="宋体" w:cs="宋体" w:hint="eastAsia"/>
          <w:sz w:val="24"/>
          <w:szCs w:val="24"/>
        </w:rPr>
        <w:t>（卫津路</w:t>
      </w:r>
      <w:r>
        <w:rPr>
          <w:rFonts w:ascii="宋体" w:eastAsia="宋体" w:hAnsi="宋体" w:cs="宋体"/>
          <w:sz w:val="24"/>
          <w:szCs w:val="24"/>
        </w:rPr>
        <w:t>94</w:t>
      </w:r>
      <w:r>
        <w:rPr>
          <w:rFonts w:ascii="宋体" w:eastAsia="宋体" w:hAnsi="宋体" w:cs="宋体" w:hint="eastAsia"/>
          <w:sz w:val="24"/>
          <w:szCs w:val="24"/>
        </w:rPr>
        <w:t>号）</w:t>
      </w:r>
    </w:p>
    <w:p w:rsidR="00FA00F8" w:rsidRPr="006502BD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  <w:r w:rsidRPr="00BC32FA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地铁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：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1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从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天津站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乘坐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地铁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>3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号线</w:t>
      </w:r>
      <w:r w:rsidRPr="00D77F78">
        <w:rPr>
          <w:rFonts w:ascii="宋体" w:eastAsia="宋体" w:hAnsi="宋体" w:cs="宋体" w:hint="eastAsia"/>
          <w:color w:val="auto"/>
          <w:sz w:val="24"/>
          <w:szCs w:val="24"/>
        </w:rPr>
        <w:t>（南站方向）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至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天塔站</w:t>
      </w:r>
      <w:r w:rsidRPr="00D77F78">
        <w:rPr>
          <w:rFonts w:ascii="宋体" w:eastAsia="宋体" w:hAnsi="宋体" w:cs="宋体" w:hint="eastAsia"/>
          <w:color w:val="auto"/>
          <w:sz w:val="24"/>
          <w:szCs w:val="24"/>
        </w:rPr>
        <w:t>（</w:t>
      </w:r>
      <w:r w:rsidRPr="00D77F78">
        <w:rPr>
          <w:rFonts w:ascii="宋体" w:eastAsia="宋体" w:hAnsi="宋体" w:cs="宋体"/>
          <w:color w:val="auto"/>
          <w:sz w:val="24"/>
          <w:szCs w:val="24"/>
        </w:rPr>
        <w:t>B</w:t>
      </w:r>
      <w:r w:rsidRPr="00D77F78">
        <w:rPr>
          <w:rFonts w:ascii="宋体" w:eastAsia="宋体" w:hAnsi="宋体" w:cs="宋体" w:hint="eastAsia"/>
          <w:color w:val="auto"/>
          <w:sz w:val="24"/>
          <w:szCs w:val="24"/>
        </w:rPr>
        <w:t>口出）；</w:t>
      </w:r>
    </w:p>
    <w:p w:rsidR="00FA00F8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2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沿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卫津南路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向北步行</w:t>
      </w:r>
      <w:r w:rsidRPr="003F593F">
        <w:rPr>
          <w:rFonts w:ascii="宋体" w:eastAsia="宋体" w:hAnsi="宋体" w:cs="宋体" w:hint="eastAsia"/>
          <w:color w:val="auto"/>
          <w:sz w:val="24"/>
          <w:szCs w:val="24"/>
        </w:rPr>
        <w:t>约</w:t>
      </w:r>
      <w:r>
        <w:rPr>
          <w:rFonts w:ascii="宋体" w:eastAsia="宋体" w:hAnsi="宋体" w:cs="宋体"/>
          <w:b/>
          <w:bCs/>
          <w:color w:val="auto"/>
          <w:sz w:val="24"/>
          <w:szCs w:val="24"/>
        </w:rPr>
        <w:t>15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分钟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到达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230F11">
        <w:rPr>
          <w:rFonts w:ascii="宋体" w:eastAsia="宋体" w:hAnsi="宋体" w:cs="宋体" w:hint="eastAsia"/>
          <w:color w:val="auto"/>
          <w:sz w:val="24"/>
          <w:szCs w:val="24"/>
        </w:rPr>
        <w:t>南开大学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东门</w:t>
      </w:r>
    </w:p>
    <w:p w:rsidR="00FA00F8" w:rsidRPr="009E6F5C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</w:p>
    <w:p w:rsidR="00FA00F8" w:rsidRPr="003F593F" w:rsidRDefault="00FA00F8">
      <w:pPr>
        <w:pStyle w:val="1"/>
        <w:framePr w:wrap="auto" w:yAlign="in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b/>
          <w:bCs/>
          <w:color w:val="auto"/>
          <w:sz w:val="24"/>
          <w:szCs w:val="24"/>
          <w:lang w:val="en-US"/>
        </w:rPr>
        <w:t xml:space="preserve">4. 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天津南火车站→</w:t>
      </w:r>
      <w:r>
        <w:rPr>
          <w:rFonts w:ascii="宋体" w:eastAsia="宋体" w:hAnsi="宋体" w:cs="宋体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en-US"/>
        </w:rPr>
        <w:t>南开大学</w:t>
      </w:r>
      <w:r w:rsidRPr="003F593F">
        <w:rPr>
          <w:rFonts w:ascii="宋体" w:eastAsia="宋体" w:hAnsi="宋体" w:cs="宋体" w:hint="eastAsia"/>
          <w:sz w:val="24"/>
          <w:szCs w:val="24"/>
        </w:rPr>
        <w:t>（八里台校区）</w:t>
      </w: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</w:p>
    <w:p w:rsidR="00FA00F8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  <w:r w:rsidRPr="00BC32FA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打车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：</w:t>
      </w:r>
    </w:p>
    <w:p w:rsidR="00FA00F8" w:rsidRPr="00DF7052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  <w:lang w:val="en-US"/>
        </w:rPr>
      </w:pP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约</w:t>
      </w:r>
      <w:r w:rsidRPr="00DF7052">
        <w:rPr>
          <w:rFonts w:ascii="宋体" w:eastAsia="宋体" w:hAnsi="宋体" w:cs="宋体"/>
          <w:color w:val="auto"/>
          <w:sz w:val="24"/>
          <w:szCs w:val="24"/>
        </w:rPr>
        <w:t>40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元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，至</w:t>
      </w:r>
      <w:r w:rsidRPr="00230F11">
        <w:rPr>
          <w:rFonts w:ascii="宋体" w:eastAsia="宋体" w:hAnsi="宋体" w:cs="宋体" w:hint="eastAsia"/>
          <w:color w:val="auto"/>
          <w:sz w:val="24"/>
          <w:szCs w:val="24"/>
        </w:rPr>
        <w:t>南开大学</w:t>
      </w:r>
      <w:r w:rsidRPr="00AE37D1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东门</w:t>
      </w:r>
      <w:r>
        <w:rPr>
          <w:rFonts w:ascii="宋体" w:eastAsia="宋体" w:hAnsi="宋体" w:cs="宋体" w:hint="eastAsia"/>
          <w:sz w:val="24"/>
          <w:szCs w:val="24"/>
        </w:rPr>
        <w:t>（卫津路</w:t>
      </w:r>
      <w:r>
        <w:rPr>
          <w:rFonts w:ascii="宋体" w:eastAsia="宋体" w:hAnsi="宋体" w:cs="宋体"/>
          <w:sz w:val="24"/>
          <w:szCs w:val="24"/>
        </w:rPr>
        <w:t>94</w:t>
      </w:r>
      <w:r>
        <w:rPr>
          <w:rFonts w:ascii="宋体" w:eastAsia="宋体" w:hAnsi="宋体" w:cs="宋体" w:hint="eastAsia"/>
          <w:sz w:val="24"/>
          <w:szCs w:val="24"/>
        </w:rPr>
        <w:t>号）</w:t>
      </w:r>
    </w:p>
    <w:p w:rsidR="00FA00F8" w:rsidRPr="00AE37D1" w:rsidRDefault="00FA00F8" w:rsidP="00876B37">
      <w:pPr>
        <w:pStyle w:val="1"/>
        <w:framePr w:wrap="auto" w:yAlign="inline"/>
        <w:ind w:rightChars="200" w:right="31680"/>
        <w:rPr>
          <w:rFonts w:ascii="宋体" w:eastAsia="宋体" w:hAnsi="宋体"/>
          <w:b/>
          <w:bCs/>
          <w:color w:val="auto"/>
          <w:sz w:val="24"/>
          <w:szCs w:val="24"/>
          <w:lang w:val="en-US"/>
        </w:rPr>
      </w:pP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  <w:r w:rsidRPr="00BC32FA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地铁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：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1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从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南站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乘坐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地铁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>3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号线</w:t>
      </w:r>
      <w:r w:rsidRPr="003F593F">
        <w:rPr>
          <w:rFonts w:ascii="宋体" w:eastAsia="宋体" w:hAnsi="宋体" w:cs="宋体" w:hint="eastAsia"/>
          <w:color w:val="auto"/>
          <w:sz w:val="24"/>
          <w:szCs w:val="24"/>
        </w:rPr>
        <w:t>（小淀方向）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至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天塔站</w:t>
      </w:r>
      <w:r w:rsidRPr="00D77F78">
        <w:rPr>
          <w:rFonts w:ascii="宋体" w:eastAsia="宋体" w:hAnsi="宋体" w:cs="宋体" w:hint="eastAsia"/>
          <w:color w:val="auto"/>
          <w:sz w:val="24"/>
          <w:szCs w:val="24"/>
        </w:rPr>
        <w:t>（</w:t>
      </w:r>
      <w:r w:rsidRPr="00D77F78">
        <w:rPr>
          <w:rFonts w:ascii="宋体" w:eastAsia="宋体" w:hAnsi="宋体" w:cs="宋体"/>
          <w:color w:val="auto"/>
          <w:sz w:val="24"/>
          <w:szCs w:val="24"/>
        </w:rPr>
        <w:t>B</w:t>
      </w:r>
      <w:r w:rsidRPr="00D77F78">
        <w:rPr>
          <w:rFonts w:ascii="宋体" w:eastAsia="宋体" w:hAnsi="宋体" w:cs="宋体" w:hint="eastAsia"/>
          <w:color w:val="auto"/>
          <w:sz w:val="24"/>
          <w:szCs w:val="24"/>
        </w:rPr>
        <w:t>口出）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2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沿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卫津南路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向北步行</w:t>
      </w:r>
      <w:r>
        <w:rPr>
          <w:rFonts w:ascii="宋体" w:eastAsia="宋体" w:hAnsi="宋体" w:cs="宋体" w:hint="eastAsia"/>
          <w:color w:val="auto"/>
          <w:sz w:val="24"/>
          <w:szCs w:val="24"/>
          <w:lang w:val="en-US"/>
        </w:rPr>
        <w:t>约</w:t>
      </w:r>
      <w:r w:rsidRPr="003F593F">
        <w:rPr>
          <w:rFonts w:ascii="宋体" w:eastAsia="宋体" w:hAnsi="宋体" w:cs="宋体"/>
          <w:b/>
          <w:bCs/>
          <w:color w:val="auto"/>
          <w:sz w:val="24"/>
          <w:szCs w:val="24"/>
          <w:lang w:val="en-US"/>
        </w:rPr>
        <w:t>15</w:t>
      </w:r>
      <w:r w:rsidRPr="003F593F"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en-US"/>
        </w:rPr>
        <w:t>分钟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到达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南开大学东门</w:t>
      </w:r>
    </w:p>
    <w:p w:rsidR="00FA00F8" w:rsidRPr="006502BD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  <w:r>
        <w:rPr>
          <w:rFonts w:ascii="宋体" w:eastAsia="宋体" w:hAnsi="宋体" w:cs="宋体"/>
          <w:b/>
          <w:bCs/>
          <w:color w:val="auto"/>
          <w:sz w:val="24"/>
          <w:szCs w:val="24"/>
          <w:lang w:val="en-US"/>
        </w:rPr>
        <w:t xml:space="preserve">5. 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天津西火车站→</w:t>
      </w:r>
      <w:r>
        <w:rPr>
          <w:rFonts w:ascii="宋体" w:eastAsia="宋体" w:hAnsi="宋体" w:cs="宋体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en-US"/>
        </w:rPr>
        <w:t>南开大学</w:t>
      </w:r>
      <w:r w:rsidRPr="003F593F">
        <w:rPr>
          <w:rFonts w:ascii="宋体" w:eastAsia="宋体" w:hAnsi="宋体" w:cs="宋体" w:hint="eastAsia"/>
          <w:sz w:val="24"/>
          <w:szCs w:val="24"/>
        </w:rPr>
        <w:t>（八里台校区）</w:t>
      </w: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打车：</w:t>
      </w:r>
    </w:p>
    <w:p w:rsidR="00FA00F8" w:rsidRPr="00DF7052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  <w:lang w:val="en-US"/>
        </w:rPr>
      </w:pP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约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>20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元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，至</w:t>
      </w:r>
      <w:r w:rsidRPr="00230F11">
        <w:rPr>
          <w:rFonts w:ascii="宋体" w:eastAsia="宋体" w:hAnsi="宋体" w:cs="宋体" w:hint="eastAsia"/>
          <w:color w:val="auto"/>
          <w:sz w:val="24"/>
          <w:szCs w:val="24"/>
        </w:rPr>
        <w:t>南开大学</w:t>
      </w:r>
      <w:r w:rsidRPr="00AE37D1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东门</w:t>
      </w:r>
      <w:r>
        <w:rPr>
          <w:rFonts w:ascii="宋体" w:eastAsia="宋体" w:hAnsi="宋体" w:cs="宋体" w:hint="eastAsia"/>
          <w:sz w:val="24"/>
          <w:szCs w:val="24"/>
        </w:rPr>
        <w:t>（卫津路</w:t>
      </w:r>
      <w:r>
        <w:rPr>
          <w:rFonts w:ascii="宋体" w:eastAsia="宋体" w:hAnsi="宋体" w:cs="宋体"/>
          <w:sz w:val="24"/>
          <w:szCs w:val="24"/>
        </w:rPr>
        <w:t>94</w:t>
      </w:r>
      <w:r>
        <w:rPr>
          <w:rFonts w:ascii="宋体" w:eastAsia="宋体" w:hAnsi="宋体" w:cs="宋体" w:hint="eastAsia"/>
          <w:sz w:val="24"/>
          <w:szCs w:val="24"/>
        </w:rPr>
        <w:t>号）</w:t>
      </w:r>
    </w:p>
    <w:p w:rsidR="00FA00F8" w:rsidRPr="006502BD" w:rsidRDefault="00FA00F8" w:rsidP="00876B37">
      <w:pPr>
        <w:pStyle w:val="1"/>
        <w:framePr w:wrap="auto" w:yAlign="inline"/>
        <w:ind w:rightChars="200" w:right="31680"/>
        <w:rPr>
          <w:rFonts w:ascii="宋体" w:eastAsia="宋体" w:hAnsi="宋体"/>
          <w:color w:val="auto"/>
          <w:sz w:val="24"/>
          <w:szCs w:val="24"/>
        </w:rPr>
      </w:pP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公交：</w:t>
      </w:r>
    </w:p>
    <w:p w:rsidR="00FA00F8" w:rsidRPr="006502BD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1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从</w:t>
      </w:r>
      <w:r w:rsidRPr="00573C8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天津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西站公交站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乘坐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>161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路（或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>168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路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）至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八里台站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下车</w:t>
      </w:r>
    </w:p>
    <w:p w:rsidR="00FA00F8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2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）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沿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卫津南路</w:t>
      </w:r>
      <w:r w:rsidRPr="006502BD">
        <w:rPr>
          <w:rFonts w:ascii="宋体" w:eastAsia="宋体" w:hAnsi="宋体" w:cs="宋体"/>
          <w:b/>
          <w:bCs/>
          <w:color w:val="auto"/>
          <w:sz w:val="24"/>
          <w:szCs w:val="24"/>
        </w:rPr>
        <w:t xml:space="preserve"> 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向南步行</w:t>
      </w:r>
      <w:r>
        <w:rPr>
          <w:rFonts w:ascii="宋体" w:eastAsia="宋体" w:hAnsi="宋体" w:cs="宋体"/>
          <w:b/>
          <w:bCs/>
          <w:color w:val="auto"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分钟</w:t>
      </w:r>
      <w:r w:rsidRPr="006502BD">
        <w:rPr>
          <w:rFonts w:ascii="宋体" w:eastAsia="宋体" w:hAnsi="宋体" w:cs="宋体" w:hint="eastAsia"/>
          <w:color w:val="auto"/>
          <w:sz w:val="24"/>
          <w:szCs w:val="24"/>
        </w:rPr>
        <w:t>至</w:t>
      </w:r>
      <w:r w:rsidRPr="006502BD">
        <w:rPr>
          <w:rFonts w:ascii="宋体" w:eastAsia="宋体" w:hAnsi="宋体" w:cs="宋体"/>
          <w:color w:val="auto"/>
          <w:sz w:val="24"/>
          <w:szCs w:val="24"/>
        </w:rPr>
        <w:t xml:space="preserve"> </w:t>
      </w:r>
      <w:r w:rsidRPr="00230F11">
        <w:rPr>
          <w:rFonts w:ascii="宋体" w:eastAsia="宋体" w:hAnsi="宋体" w:cs="宋体" w:hint="eastAsia"/>
          <w:color w:val="auto"/>
          <w:sz w:val="24"/>
          <w:szCs w:val="24"/>
        </w:rPr>
        <w:t>南开大学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东门</w:t>
      </w:r>
    </w:p>
    <w:p w:rsidR="00FA00F8" w:rsidRPr="00372452" w:rsidRDefault="00FA00F8" w:rsidP="00876B37">
      <w:pPr>
        <w:pStyle w:val="1"/>
        <w:framePr w:wrap="auto" w:yAlign="inline"/>
        <w:ind w:leftChars="200" w:left="31680" w:rightChars="200" w:right="31680"/>
        <w:rPr>
          <w:rFonts w:ascii="宋体" w:eastAsia="宋体" w:hAnsi="宋体"/>
          <w:b/>
          <w:bCs/>
          <w:color w:val="auto"/>
          <w:sz w:val="24"/>
          <w:szCs w:val="24"/>
        </w:rPr>
      </w:pP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南开大学东门→明珠园宾馆路线图</w:t>
      </w:r>
      <w:r w:rsidRPr="003F593F">
        <w:rPr>
          <w:rFonts w:ascii="宋体" w:eastAsia="宋体" w:hAnsi="宋体" w:cs="宋体" w:hint="eastAsia"/>
          <w:color w:val="auto"/>
          <w:sz w:val="24"/>
          <w:szCs w:val="24"/>
        </w:rPr>
        <w:t>（会议报到注册地点）</w:t>
      </w: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</w:rPr>
      </w:pPr>
    </w:p>
    <w:p w:rsidR="00FA00F8" w:rsidRDefault="00FA00F8" w:rsidP="009C24A8">
      <w:pPr>
        <w:pStyle w:val="1"/>
        <w:framePr w:wrap="auto" w:yAlign="inline"/>
        <w:jc w:val="center"/>
        <w:rPr>
          <w:rFonts w:ascii="宋体" w:eastAsia="宋体" w:hAnsi="宋体"/>
          <w:color w:val="auto"/>
          <w:sz w:val="21"/>
          <w:szCs w:val="21"/>
        </w:rPr>
      </w:pPr>
      <w:r w:rsidRPr="007C14C7">
        <w:rPr>
          <w:rFonts w:ascii="宋体" w:eastAsia="宋体" w:hAnsi="宋体" w:hint="eastAsia"/>
          <w:noProof/>
          <w:color w:val="auto"/>
          <w:sz w:val="21"/>
          <w:szCs w:val="21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acintosh HD:Users:shuuki:Desktop:语言学大会:屏幕快照 2016-10-28 10.14.27.png" style="width:408pt;height:276pt;visibility:visible">
            <v:imagedata r:id="rId7" o:title=""/>
          </v:shape>
        </w:pict>
      </w:r>
    </w:p>
    <w:p w:rsidR="00FA00F8" w:rsidRPr="00DA605B" w:rsidRDefault="00FA00F8" w:rsidP="009C24A8">
      <w:pPr>
        <w:pStyle w:val="1"/>
        <w:framePr w:wrap="auto" w:yAlign="inline"/>
        <w:jc w:val="center"/>
        <w:rPr>
          <w:rFonts w:ascii="宋体" w:eastAsia="宋体" w:hAnsi="宋体"/>
          <w:color w:val="auto"/>
          <w:sz w:val="21"/>
          <w:szCs w:val="21"/>
        </w:rPr>
      </w:pPr>
    </w:p>
    <w:p w:rsidR="00FA00F8" w:rsidRPr="003F593F" w:rsidRDefault="00FA00F8" w:rsidP="003F593F">
      <w:pPr>
        <w:numPr>
          <w:ilvl w:val="0"/>
          <w:numId w:val="1"/>
        </w:numPr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住宿</w:t>
      </w:r>
    </w:p>
    <w:p w:rsidR="00FA00F8" w:rsidRDefault="00FA00F8" w:rsidP="00876B37">
      <w:pPr>
        <w:pStyle w:val="1"/>
        <w:framePr w:wrap="auto" w:yAlign="inline"/>
        <w:numPr>
          <w:ilvl w:val="0"/>
          <w:numId w:val="3"/>
        </w:numPr>
        <w:ind w:leftChars="200" w:left="31680" w:rightChars="200" w:right="31680" w:hangingChars="170" w:firstLine="31680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我们为与会代表在校内宾馆预定了</w:t>
      </w:r>
      <w:r>
        <w:rPr>
          <w:rFonts w:ascii="宋体" w:eastAsia="宋体" w:hAnsi="宋体" w:cs="宋体"/>
          <w:color w:val="auto"/>
          <w:sz w:val="24"/>
          <w:szCs w:val="24"/>
        </w:rPr>
        <w:t>105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个房间（其中包括明珠园</w:t>
      </w:r>
      <w:r w:rsidRPr="00CC2DD4">
        <w:rPr>
          <w:rFonts w:ascii="Times New Roman" w:eastAsia="IpaP" w:hAnsi="Times New Roman" w:cs="Times New Roman"/>
          <w:color w:val="auto"/>
          <w:sz w:val="24"/>
          <w:szCs w:val="24"/>
        </w:rPr>
        <w:t>6</w:t>
      </w:r>
      <w:r w:rsidRPr="00CC2DD4">
        <w:rPr>
          <w:rFonts w:ascii="Times New Roman" w:eastAsia="宋体" w:hAnsi="Times New Roman" w:cs="Times New Roman"/>
          <w:color w:val="auto"/>
          <w:sz w:val="24"/>
          <w:szCs w:val="24"/>
        </w:rPr>
        <w:t>0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个标准间，爱大会馆</w:t>
      </w:r>
      <w:r>
        <w:rPr>
          <w:rFonts w:ascii="宋体" w:eastAsia="宋体" w:hAnsi="宋体" w:cs="宋体"/>
          <w:color w:val="auto"/>
          <w:sz w:val="24"/>
          <w:szCs w:val="24"/>
        </w:rPr>
        <w:t>20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个标准间和</w:t>
      </w:r>
      <w:r>
        <w:rPr>
          <w:rFonts w:ascii="宋体" w:eastAsia="宋体" w:hAnsi="宋体" w:cs="宋体"/>
          <w:color w:val="auto"/>
          <w:sz w:val="24"/>
          <w:szCs w:val="24"/>
        </w:rPr>
        <w:t>5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个单人间，谊园</w:t>
      </w:r>
      <w:r>
        <w:rPr>
          <w:rFonts w:ascii="宋体" w:eastAsia="宋体" w:hAnsi="宋体" w:cs="宋体"/>
          <w:color w:val="auto"/>
          <w:sz w:val="24"/>
          <w:szCs w:val="24"/>
        </w:rPr>
        <w:t>4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号楼</w:t>
      </w:r>
      <w:r>
        <w:rPr>
          <w:rFonts w:ascii="宋体" w:eastAsia="宋体" w:hAnsi="宋体" w:cs="宋体"/>
          <w:color w:val="auto"/>
          <w:sz w:val="24"/>
          <w:szCs w:val="24"/>
        </w:rPr>
        <w:t>20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个标准间），方便大家参会，但也可以自由选择校外住宿。</w:t>
      </w:r>
    </w:p>
    <w:p w:rsidR="00FA00F8" w:rsidRPr="00BC32FA" w:rsidRDefault="00FA00F8" w:rsidP="00876B37">
      <w:pPr>
        <w:pStyle w:val="1"/>
        <w:framePr w:wrap="auto" w:yAlign="inline"/>
        <w:numPr>
          <w:ilvl w:val="0"/>
          <w:numId w:val="3"/>
        </w:numPr>
        <w:ind w:leftChars="200" w:left="31680" w:rightChars="200" w:right="31680" w:hangingChars="170" w:firstLine="31680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如果希望与其他与会者合住，可以在报到注册后到宾馆柜台办理。</w:t>
      </w: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  <w:lang w:val="en-US"/>
        </w:rPr>
      </w:pPr>
    </w:p>
    <w:p w:rsidR="00FA00F8" w:rsidRDefault="00FA00F8">
      <w:pPr>
        <w:pStyle w:val="1"/>
        <w:framePr w:wrap="auto" w:yAlign="inline"/>
        <w:rPr>
          <w:rFonts w:ascii="宋体" w:eastAsia="宋体" w:hAnsi="宋体"/>
          <w:b/>
          <w:bCs/>
          <w:color w:val="auto"/>
          <w:sz w:val="24"/>
          <w:szCs w:val="24"/>
          <w:lang w:val="en-US"/>
        </w:rPr>
      </w:pPr>
      <w:r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en-US"/>
        </w:rPr>
        <w:t>南开大学内部住宿</w:t>
      </w:r>
    </w:p>
    <w:p w:rsidR="00FA00F8" w:rsidRDefault="00FA00F8">
      <w:pPr>
        <w:pStyle w:val="1"/>
        <w:framePr w:wrap="auto" w:yAlign="inline"/>
        <w:jc w:val="center"/>
        <w:rPr>
          <w:rFonts w:ascii="Arial" w:eastAsia="宋体" w:hAnsi="Arial"/>
          <w:b/>
          <w:bCs/>
          <w:color w:val="auto"/>
          <w:sz w:val="21"/>
          <w:szCs w:val="21"/>
        </w:rPr>
      </w:pP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236"/>
        <w:gridCol w:w="1882"/>
        <w:gridCol w:w="3424"/>
      </w:tblGrid>
      <w:tr w:rsidR="00FA00F8" w:rsidRPr="007C14C7">
        <w:trPr>
          <w:jc w:val="center"/>
        </w:trPr>
        <w:tc>
          <w:tcPr>
            <w:tcW w:w="1668" w:type="dxa"/>
            <w:shd w:val="clear" w:color="auto" w:fill="CFCDCD"/>
            <w:vAlign w:val="center"/>
          </w:tcPr>
          <w:p w:rsidR="00FA00F8" w:rsidRPr="007C14C7" w:rsidRDefault="00FA00F8" w:rsidP="007C14C7">
            <w:pPr>
              <w:pStyle w:val="1"/>
              <w:framePr w:wrap="auto" w:yAlign="inline"/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b/>
                <w:bCs/>
                <w:color w:val="auto"/>
                <w:sz w:val="24"/>
                <w:szCs w:val="24"/>
              </w:rPr>
              <w:t>宾馆名称</w:t>
            </w:r>
          </w:p>
        </w:tc>
        <w:tc>
          <w:tcPr>
            <w:tcW w:w="1236" w:type="dxa"/>
            <w:shd w:val="clear" w:color="auto" w:fill="CFCDCD"/>
            <w:vAlign w:val="center"/>
          </w:tcPr>
          <w:p w:rsidR="00FA00F8" w:rsidRPr="007C14C7" w:rsidRDefault="00FA00F8" w:rsidP="007C14C7">
            <w:pPr>
              <w:pStyle w:val="1"/>
              <w:framePr w:wrap="auto" w:yAlign="inline"/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b/>
                <w:bCs/>
                <w:color w:val="auto"/>
                <w:sz w:val="24"/>
                <w:szCs w:val="24"/>
              </w:rPr>
              <w:t>房型</w:t>
            </w:r>
          </w:p>
        </w:tc>
        <w:tc>
          <w:tcPr>
            <w:tcW w:w="1882" w:type="dxa"/>
            <w:shd w:val="clear" w:color="auto" w:fill="CFCDCD"/>
            <w:vAlign w:val="center"/>
          </w:tcPr>
          <w:p w:rsidR="00FA00F8" w:rsidRPr="007C14C7" w:rsidRDefault="00FA00F8" w:rsidP="007C14C7">
            <w:pPr>
              <w:pStyle w:val="1"/>
              <w:framePr w:wrap="auto" w:yAlign="inline"/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b/>
                <w:bCs/>
                <w:color w:val="auto"/>
                <w:sz w:val="24"/>
                <w:szCs w:val="24"/>
              </w:rPr>
              <w:t>价格</w:t>
            </w:r>
          </w:p>
        </w:tc>
        <w:tc>
          <w:tcPr>
            <w:tcW w:w="3424" w:type="dxa"/>
            <w:shd w:val="clear" w:color="auto" w:fill="CFCDCD"/>
            <w:vAlign w:val="center"/>
          </w:tcPr>
          <w:p w:rsidR="00FA00F8" w:rsidRPr="007C14C7" w:rsidRDefault="00FA00F8" w:rsidP="007C14C7">
            <w:pPr>
              <w:pStyle w:val="1"/>
              <w:framePr w:wrap="auto" w:yAlign="inline"/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b/>
                <w:bCs/>
                <w:color w:val="auto"/>
                <w:sz w:val="24"/>
                <w:szCs w:val="24"/>
              </w:rPr>
              <w:t>客房设施</w:t>
            </w:r>
          </w:p>
        </w:tc>
      </w:tr>
      <w:tr w:rsidR="00FA00F8" w:rsidRPr="007C14C7">
        <w:trPr>
          <w:trHeight w:val="599"/>
          <w:jc w:val="center"/>
        </w:trPr>
        <w:tc>
          <w:tcPr>
            <w:tcW w:w="1668" w:type="dxa"/>
            <w:vAlign w:val="center"/>
          </w:tcPr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b/>
                <w:bCs/>
                <w:color w:val="auto"/>
                <w:sz w:val="24"/>
                <w:szCs w:val="24"/>
              </w:rPr>
              <w:t>明珠园</w:t>
            </w:r>
          </w:p>
        </w:tc>
        <w:tc>
          <w:tcPr>
            <w:tcW w:w="1236" w:type="dxa"/>
            <w:vAlign w:val="center"/>
          </w:tcPr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rFonts w:ascii="Arial" w:eastAsia="宋体" w:hAnsi="Arial"/>
                <w:color w:val="auto"/>
                <w:sz w:val="24"/>
                <w:szCs w:val="24"/>
                <w:lang w:val="en-US"/>
              </w:rPr>
            </w:pP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  <w:lang w:val="en-US"/>
              </w:rPr>
              <w:t>双人</w:t>
            </w:r>
          </w:p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  <w:lang w:val="en-US"/>
              </w:rPr>
              <w:t>标准</w:t>
            </w: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</w:rPr>
              <w:t>间</w:t>
            </w:r>
          </w:p>
        </w:tc>
        <w:tc>
          <w:tcPr>
            <w:tcW w:w="1882" w:type="dxa"/>
            <w:vAlign w:val="center"/>
          </w:tcPr>
          <w:p w:rsidR="00FA00F8" w:rsidRPr="007C14C7" w:rsidRDefault="00FA00F8" w:rsidP="007C14C7">
            <w:pPr>
              <w:pStyle w:val="1"/>
              <w:framePr w:wrap="auto" w:yAlign="inline"/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</w:rPr>
              <w:t>￥</w:t>
            </w:r>
            <w:r w:rsidRPr="007C14C7">
              <w:rPr>
                <w:rFonts w:ascii="Arial" w:eastAsia="宋体" w:hAnsi="Arial" w:cs="Arial"/>
                <w:color w:val="auto"/>
                <w:sz w:val="24"/>
                <w:szCs w:val="24"/>
                <w:lang w:val="en-US"/>
              </w:rPr>
              <w:t>32</w:t>
            </w:r>
            <w:r w:rsidRPr="007C14C7">
              <w:rPr>
                <w:rFonts w:ascii="Arial" w:eastAsia="宋体" w:hAnsi="Arial" w:cs="Arial"/>
                <w:color w:val="auto"/>
                <w:sz w:val="24"/>
                <w:szCs w:val="24"/>
              </w:rPr>
              <w:t>0</w:t>
            </w: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</w:rPr>
              <w:t>（含早餐）</w:t>
            </w:r>
          </w:p>
        </w:tc>
        <w:tc>
          <w:tcPr>
            <w:tcW w:w="3424" w:type="dxa"/>
            <w:vAlign w:val="center"/>
          </w:tcPr>
          <w:p w:rsidR="00FA00F8" w:rsidRPr="007C14C7" w:rsidRDefault="00FA00F8" w:rsidP="007C14C7">
            <w:pPr>
              <w:pStyle w:val="TableParagraph"/>
              <w:spacing w:line="275" w:lineRule="exact"/>
              <w:jc w:val="center"/>
              <w:rPr>
                <w:rFonts w:ascii="IpaP" w:eastAsia="IpaP" w:hAnsi="IpaP" w:cs="Times New Roman"/>
                <w:sz w:val="24"/>
                <w:szCs w:val="24"/>
                <w:lang w:eastAsia="zh-CN"/>
              </w:rPr>
            </w:pPr>
            <w:r w:rsidRPr="007C14C7">
              <w:rPr>
                <w:rFonts w:ascii="宋体" w:hAnsi="宋体" w:cs="宋体" w:hint="eastAsia"/>
                <w:spacing w:val="2"/>
                <w:sz w:val="24"/>
                <w:szCs w:val="24"/>
                <w:lang w:eastAsia="zh-CN"/>
              </w:rPr>
              <w:t>互</w:t>
            </w:r>
            <w:r w:rsidRPr="007C14C7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联</w:t>
            </w:r>
            <w:r w:rsidRPr="007C14C7">
              <w:rPr>
                <w:rFonts w:ascii="宋体" w:hAnsi="宋体" w:cs="宋体" w:hint="eastAsia"/>
                <w:spacing w:val="2"/>
                <w:sz w:val="24"/>
                <w:szCs w:val="24"/>
                <w:lang w:eastAsia="zh-CN"/>
              </w:rPr>
              <w:t>网</w:t>
            </w:r>
            <w:r w:rsidRPr="007C14C7">
              <w:rPr>
                <w:rFonts w:ascii="宋体" w:hAnsi="宋体" w:cs="宋体" w:hint="eastAsia"/>
                <w:sz w:val="24"/>
                <w:szCs w:val="24"/>
                <w:lang w:eastAsia="zh-CN"/>
              </w:rPr>
              <w:t>、有线电视</w:t>
            </w:r>
          </w:p>
        </w:tc>
      </w:tr>
      <w:tr w:rsidR="00FA00F8" w:rsidRPr="007C14C7">
        <w:trPr>
          <w:trHeight w:val="524"/>
          <w:jc w:val="center"/>
        </w:trPr>
        <w:tc>
          <w:tcPr>
            <w:tcW w:w="1668" w:type="dxa"/>
            <w:vMerge w:val="restart"/>
            <w:vAlign w:val="center"/>
          </w:tcPr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rFonts w:ascii="Arial" w:eastAsia="宋体" w:hAnsi="Arial"/>
                <w:b/>
                <w:bCs/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b/>
                <w:bCs/>
                <w:color w:val="auto"/>
                <w:sz w:val="24"/>
                <w:szCs w:val="24"/>
              </w:rPr>
              <w:t>南开</w:t>
            </w:r>
          </w:p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b/>
                <w:bCs/>
                <w:color w:val="auto"/>
                <w:sz w:val="24"/>
                <w:szCs w:val="24"/>
              </w:rPr>
              <w:t>爱大会馆</w:t>
            </w:r>
          </w:p>
        </w:tc>
        <w:tc>
          <w:tcPr>
            <w:tcW w:w="1236" w:type="dxa"/>
            <w:vAlign w:val="center"/>
          </w:tcPr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rFonts w:ascii="Arial" w:eastAsia="宋体" w:hAnsi="Arial"/>
                <w:color w:val="auto"/>
                <w:sz w:val="24"/>
                <w:szCs w:val="24"/>
                <w:lang w:val="en-US"/>
              </w:rPr>
            </w:pP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  <w:lang w:val="en-US"/>
              </w:rPr>
              <w:t>双人</w:t>
            </w:r>
          </w:p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  <w:lang w:val="en-US"/>
              </w:rPr>
              <w:t>标准</w:t>
            </w: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</w:rPr>
              <w:t>间</w:t>
            </w:r>
          </w:p>
        </w:tc>
        <w:tc>
          <w:tcPr>
            <w:tcW w:w="1882" w:type="dxa"/>
            <w:vAlign w:val="center"/>
          </w:tcPr>
          <w:p w:rsidR="00FA00F8" w:rsidRPr="007C14C7" w:rsidRDefault="00FA00F8" w:rsidP="007C14C7">
            <w:pPr>
              <w:pStyle w:val="1"/>
              <w:framePr w:wrap="auto" w:yAlign="inline"/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</w:rPr>
              <w:t>￥</w:t>
            </w:r>
            <w:r w:rsidRPr="007C14C7">
              <w:rPr>
                <w:rFonts w:ascii="Arial" w:eastAsia="宋体" w:hAnsi="Arial" w:cs="Arial"/>
                <w:color w:val="auto"/>
                <w:sz w:val="24"/>
                <w:szCs w:val="24"/>
                <w:lang w:val="en-US"/>
              </w:rPr>
              <w:t>298</w:t>
            </w: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</w:rPr>
              <w:t>（含早餐）</w:t>
            </w:r>
          </w:p>
        </w:tc>
        <w:tc>
          <w:tcPr>
            <w:tcW w:w="3424" w:type="dxa"/>
            <w:vAlign w:val="center"/>
          </w:tcPr>
          <w:p w:rsidR="00FA00F8" w:rsidRPr="007C14C7" w:rsidRDefault="00FA00F8" w:rsidP="007C14C7">
            <w:pPr>
              <w:pStyle w:val="TableParagraph"/>
              <w:spacing w:line="275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 w:rsidRPr="007C14C7">
              <w:rPr>
                <w:rFonts w:ascii="宋体" w:hAnsi="宋体" w:cs="宋体" w:hint="eastAsia"/>
                <w:spacing w:val="2"/>
                <w:sz w:val="24"/>
                <w:szCs w:val="24"/>
                <w:lang w:eastAsia="zh-CN"/>
              </w:rPr>
              <w:t>互</w:t>
            </w:r>
            <w:r w:rsidRPr="007C14C7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联</w:t>
            </w:r>
            <w:r w:rsidRPr="007C14C7">
              <w:rPr>
                <w:rFonts w:ascii="宋体" w:hAnsi="宋体" w:cs="宋体" w:hint="eastAsia"/>
                <w:spacing w:val="2"/>
                <w:sz w:val="24"/>
                <w:szCs w:val="24"/>
                <w:lang w:eastAsia="zh-CN"/>
              </w:rPr>
              <w:t>网</w:t>
            </w:r>
            <w:r w:rsidRPr="007C14C7">
              <w:rPr>
                <w:rFonts w:ascii="宋体" w:hAnsi="宋体" w:cs="宋体" w:hint="eastAsia"/>
                <w:sz w:val="24"/>
                <w:szCs w:val="24"/>
                <w:lang w:eastAsia="zh-CN"/>
              </w:rPr>
              <w:t>、有线电视</w:t>
            </w:r>
            <w:bookmarkStart w:id="0" w:name="_GoBack"/>
            <w:bookmarkEnd w:id="0"/>
          </w:p>
        </w:tc>
      </w:tr>
      <w:tr w:rsidR="00FA00F8" w:rsidRPr="007C14C7">
        <w:trPr>
          <w:trHeight w:val="590"/>
          <w:jc w:val="center"/>
        </w:trPr>
        <w:tc>
          <w:tcPr>
            <w:tcW w:w="1668" w:type="dxa"/>
            <w:vMerge/>
            <w:vAlign w:val="center"/>
          </w:tcPr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rFonts w:ascii="Arial" w:eastAsia="宋体" w:hAnsi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rFonts w:ascii="Arial" w:eastAsia="宋体" w:hAnsi="Arial"/>
                <w:color w:val="auto"/>
                <w:sz w:val="24"/>
                <w:szCs w:val="24"/>
                <w:lang w:val="en-US"/>
              </w:rPr>
            </w:pP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  <w:lang w:val="en-US"/>
              </w:rPr>
              <w:t>单人间</w:t>
            </w:r>
          </w:p>
        </w:tc>
        <w:tc>
          <w:tcPr>
            <w:tcW w:w="1882" w:type="dxa"/>
            <w:vAlign w:val="center"/>
          </w:tcPr>
          <w:p w:rsidR="00FA00F8" w:rsidRPr="007C14C7" w:rsidRDefault="00FA00F8" w:rsidP="007C14C7">
            <w:pPr>
              <w:pStyle w:val="1"/>
              <w:framePr w:wrap="auto" w:yAlign="inline"/>
              <w:widowControl w:val="0"/>
              <w:jc w:val="center"/>
              <w:rPr>
                <w:rFonts w:ascii="Arial" w:eastAsia="宋体" w:hAnsi="Arial"/>
                <w:color w:val="auto"/>
                <w:sz w:val="24"/>
                <w:szCs w:val="24"/>
              </w:rPr>
            </w:pP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</w:rPr>
              <w:t>￥</w:t>
            </w:r>
            <w:r w:rsidRPr="007C14C7">
              <w:rPr>
                <w:rFonts w:ascii="Arial" w:eastAsia="宋体" w:hAnsi="Arial" w:cs="Arial"/>
                <w:color w:val="auto"/>
                <w:sz w:val="24"/>
                <w:szCs w:val="24"/>
              </w:rPr>
              <w:t>288</w:t>
            </w: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</w:rPr>
              <w:t>（含早餐）</w:t>
            </w:r>
          </w:p>
        </w:tc>
        <w:tc>
          <w:tcPr>
            <w:tcW w:w="3424" w:type="dxa"/>
            <w:vAlign w:val="center"/>
          </w:tcPr>
          <w:p w:rsidR="00FA00F8" w:rsidRPr="007C14C7" w:rsidRDefault="00FA00F8" w:rsidP="007C14C7">
            <w:pPr>
              <w:pStyle w:val="TableParagraph"/>
              <w:spacing w:line="275" w:lineRule="exact"/>
              <w:jc w:val="center"/>
              <w:rPr>
                <w:rFonts w:ascii="宋体" w:cs="宋体"/>
                <w:spacing w:val="2"/>
                <w:sz w:val="24"/>
                <w:szCs w:val="24"/>
                <w:lang w:eastAsia="zh-CN"/>
              </w:rPr>
            </w:pPr>
            <w:r w:rsidRPr="007C14C7">
              <w:rPr>
                <w:rFonts w:ascii="宋体" w:hAnsi="宋体" w:cs="宋体" w:hint="eastAsia"/>
                <w:spacing w:val="2"/>
                <w:sz w:val="24"/>
                <w:szCs w:val="24"/>
                <w:lang w:eastAsia="zh-CN"/>
              </w:rPr>
              <w:t>互</w:t>
            </w:r>
            <w:r w:rsidRPr="007C14C7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联</w:t>
            </w:r>
            <w:r w:rsidRPr="007C14C7">
              <w:rPr>
                <w:rFonts w:ascii="宋体" w:hAnsi="宋体" w:cs="宋体" w:hint="eastAsia"/>
                <w:spacing w:val="2"/>
                <w:sz w:val="24"/>
                <w:szCs w:val="24"/>
                <w:lang w:eastAsia="zh-CN"/>
              </w:rPr>
              <w:t>网</w:t>
            </w:r>
            <w:r w:rsidRPr="007C14C7">
              <w:rPr>
                <w:rFonts w:ascii="宋体" w:hAnsi="宋体" w:cs="宋体" w:hint="eastAsia"/>
                <w:sz w:val="24"/>
                <w:szCs w:val="24"/>
                <w:lang w:eastAsia="zh-CN"/>
              </w:rPr>
              <w:t>、有线电视</w:t>
            </w:r>
          </w:p>
        </w:tc>
      </w:tr>
      <w:tr w:rsidR="00FA00F8" w:rsidRPr="007C14C7">
        <w:trPr>
          <w:trHeight w:val="507"/>
          <w:jc w:val="center"/>
        </w:trPr>
        <w:tc>
          <w:tcPr>
            <w:tcW w:w="1668" w:type="dxa"/>
            <w:vAlign w:val="center"/>
          </w:tcPr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rFonts w:ascii="Arial" w:eastAsia="宋体" w:hAnsi="Arial"/>
                <w:color w:val="auto"/>
                <w:sz w:val="24"/>
                <w:szCs w:val="24"/>
                <w:lang w:val="en-US"/>
              </w:rPr>
            </w:pPr>
            <w:r w:rsidRPr="007C14C7">
              <w:rPr>
                <w:rFonts w:ascii="Arial" w:eastAsia="宋体" w:hAnsi="Arial" w:cs="宋体" w:hint="eastAsia"/>
                <w:b/>
                <w:bCs/>
                <w:color w:val="auto"/>
                <w:sz w:val="24"/>
                <w:szCs w:val="24"/>
              </w:rPr>
              <w:t>谊园</w:t>
            </w:r>
            <w:r w:rsidRPr="007C14C7">
              <w:rPr>
                <w:rFonts w:ascii="Arial" w:eastAsia="宋体" w:hAnsi="Arial" w:cs="Arial"/>
                <w:b/>
                <w:bCs/>
                <w:color w:val="auto"/>
                <w:sz w:val="24"/>
                <w:szCs w:val="24"/>
              </w:rPr>
              <w:t>4</w:t>
            </w:r>
            <w:r w:rsidRPr="007C14C7">
              <w:rPr>
                <w:rFonts w:ascii="Arial" w:eastAsia="宋体" w:hAnsi="Arial" w:cs="宋体" w:hint="eastAsia"/>
                <w:b/>
                <w:bCs/>
                <w:color w:val="auto"/>
                <w:sz w:val="24"/>
                <w:szCs w:val="24"/>
              </w:rPr>
              <w:t>号楼</w:t>
            </w:r>
          </w:p>
        </w:tc>
        <w:tc>
          <w:tcPr>
            <w:tcW w:w="1236" w:type="dxa"/>
            <w:vAlign w:val="center"/>
          </w:tcPr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rFonts w:ascii="Arial" w:eastAsia="宋体" w:hAnsi="Arial"/>
                <w:color w:val="auto"/>
                <w:sz w:val="24"/>
                <w:szCs w:val="24"/>
                <w:lang w:val="en-US"/>
              </w:rPr>
            </w:pP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  <w:lang w:val="en-US"/>
              </w:rPr>
              <w:t>双人</w:t>
            </w:r>
          </w:p>
          <w:p w:rsidR="00FA00F8" w:rsidRPr="007C14C7" w:rsidRDefault="00FA00F8" w:rsidP="00FA00F8">
            <w:pPr>
              <w:pStyle w:val="1"/>
              <w:framePr w:wrap="auto" w:yAlign="inline"/>
              <w:widowControl w:val="0"/>
              <w:ind w:leftChars="100" w:left="31680"/>
              <w:jc w:val="center"/>
              <w:rPr>
                <w:rFonts w:ascii="Arial" w:eastAsia="宋体" w:hAnsi="Arial"/>
                <w:color w:val="auto"/>
                <w:sz w:val="24"/>
                <w:szCs w:val="24"/>
                <w:lang w:val="en-US"/>
              </w:rPr>
            </w:pP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  <w:lang w:val="en-US"/>
              </w:rPr>
              <w:t>标准</w:t>
            </w: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</w:rPr>
              <w:t>间</w:t>
            </w:r>
          </w:p>
        </w:tc>
        <w:tc>
          <w:tcPr>
            <w:tcW w:w="1882" w:type="dxa"/>
            <w:vAlign w:val="center"/>
          </w:tcPr>
          <w:p w:rsidR="00FA00F8" w:rsidRPr="007C14C7" w:rsidRDefault="00FA00F8" w:rsidP="007C14C7">
            <w:pPr>
              <w:pStyle w:val="1"/>
              <w:framePr w:wrap="auto" w:yAlign="inline"/>
              <w:widowControl w:val="0"/>
              <w:jc w:val="center"/>
              <w:rPr>
                <w:rFonts w:ascii="Arial" w:eastAsia="宋体" w:hAnsi="Arial"/>
                <w:color w:val="auto"/>
                <w:sz w:val="24"/>
                <w:szCs w:val="24"/>
                <w:lang w:val="en-US"/>
              </w:rPr>
            </w:pP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</w:rPr>
              <w:t>￥</w:t>
            </w:r>
            <w:r w:rsidRPr="007C14C7">
              <w:rPr>
                <w:rFonts w:ascii="Arial" w:eastAsia="宋体" w:hAnsi="Arial" w:cs="Arial"/>
                <w:color w:val="auto"/>
                <w:sz w:val="24"/>
                <w:szCs w:val="24"/>
              </w:rPr>
              <w:t>180</w:t>
            </w:r>
            <w:r w:rsidRPr="007C14C7">
              <w:rPr>
                <w:rFonts w:ascii="Arial" w:eastAsia="宋体" w:hAnsi="Arial" w:cs="宋体" w:hint="eastAsia"/>
                <w:color w:val="auto"/>
                <w:sz w:val="24"/>
                <w:szCs w:val="24"/>
              </w:rPr>
              <w:t>（含早餐）</w:t>
            </w:r>
          </w:p>
        </w:tc>
        <w:tc>
          <w:tcPr>
            <w:tcW w:w="3424" w:type="dxa"/>
            <w:vAlign w:val="center"/>
          </w:tcPr>
          <w:p w:rsidR="00FA00F8" w:rsidRPr="007C14C7" w:rsidRDefault="00FA00F8" w:rsidP="007C14C7">
            <w:pPr>
              <w:pStyle w:val="TableParagraph"/>
              <w:spacing w:line="275" w:lineRule="exact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 w:rsidRPr="007C14C7">
              <w:rPr>
                <w:rFonts w:ascii="宋体" w:hAnsi="宋体" w:cs="宋体" w:hint="eastAsia"/>
                <w:spacing w:val="2"/>
                <w:sz w:val="24"/>
                <w:szCs w:val="24"/>
                <w:lang w:eastAsia="zh-CN"/>
              </w:rPr>
              <w:t>互</w:t>
            </w:r>
            <w:r w:rsidRPr="007C14C7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联</w:t>
            </w:r>
            <w:r w:rsidRPr="007C14C7">
              <w:rPr>
                <w:rFonts w:ascii="宋体" w:hAnsi="宋体" w:cs="宋体" w:hint="eastAsia"/>
                <w:spacing w:val="2"/>
                <w:sz w:val="24"/>
                <w:szCs w:val="24"/>
                <w:lang w:eastAsia="zh-CN"/>
              </w:rPr>
              <w:t>网</w:t>
            </w:r>
            <w:r w:rsidRPr="007C14C7">
              <w:rPr>
                <w:rFonts w:ascii="宋体" w:hAnsi="宋体" w:cs="宋体" w:hint="eastAsia"/>
                <w:sz w:val="24"/>
                <w:szCs w:val="24"/>
                <w:lang w:eastAsia="zh-CN"/>
              </w:rPr>
              <w:t>、有线电视</w:t>
            </w:r>
          </w:p>
        </w:tc>
      </w:tr>
    </w:tbl>
    <w:p w:rsidR="00FA00F8" w:rsidRDefault="00FA00F8" w:rsidP="00DA605B">
      <w:pPr>
        <w:jc w:val="center"/>
        <w:rPr>
          <w:rFonts w:ascii="宋体" w:cs="Times New Roman"/>
          <w:b/>
          <w:bCs/>
          <w:sz w:val="32"/>
          <w:szCs w:val="32"/>
        </w:rPr>
      </w:pPr>
    </w:p>
    <w:p w:rsidR="00FA00F8" w:rsidRDefault="00FA00F8" w:rsidP="00D77F78">
      <w:pPr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三、</w:t>
      </w:r>
      <w:r w:rsidRPr="00372452">
        <w:rPr>
          <w:rFonts w:ascii="宋体" w:hAnsi="宋体" w:cs="宋体" w:hint="eastAsia"/>
          <w:b/>
          <w:bCs/>
          <w:sz w:val="30"/>
          <w:szCs w:val="30"/>
        </w:rPr>
        <w:t>学校周边餐馆</w:t>
      </w:r>
    </w:p>
    <w:p w:rsidR="00FA00F8" w:rsidRPr="00D77F78" w:rsidRDefault="00FA00F8" w:rsidP="00876B37">
      <w:pPr>
        <w:ind w:firstLineChars="198" w:firstLine="31680"/>
        <w:rPr>
          <w:rFonts w:ascii="宋体" w:cs="Times New Roman"/>
          <w:b/>
          <w:bCs/>
          <w:sz w:val="30"/>
          <w:szCs w:val="30"/>
        </w:rPr>
      </w:pPr>
      <w:r w:rsidRPr="00372452">
        <w:rPr>
          <w:rFonts w:ascii="宋体" w:hAnsi="宋体" w:cs="宋体" w:hint="eastAsia"/>
          <w:sz w:val="24"/>
          <w:szCs w:val="24"/>
        </w:rPr>
        <w:t>会议提供</w:t>
      </w:r>
      <w:r w:rsidRPr="00372452">
        <w:rPr>
          <w:rFonts w:ascii="宋体" w:hAnsi="宋体" w:cs="宋体"/>
          <w:sz w:val="24"/>
          <w:szCs w:val="24"/>
        </w:rPr>
        <w:t>12</w:t>
      </w:r>
      <w:r w:rsidRPr="00372452">
        <w:rPr>
          <w:rFonts w:ascii="宋体" w:hAnsi="宋体" w:cs="宋体" w:hint="eastAsia"/>
          <w:sz w:val="24"/>
          <w:szCs w:val="24"/>
        </w:rPr>
        <w:t>月</w:t>
      </w:r>
      <w:r w:rsidRPr="00372452">
        <w:rPr>
          <w:rFonts w:ascii="宋体" w:hAnsi="宋体" w:cs="宋体"/>
          <w:sz w:val="24"/>
          <w:szCs w:val="24"/>
        </w:rPr>
        <w:t>3</w:t>
      </w:r>
      <w:r w:rsidRPr="00372452">
        <w:rPr>
          <w:rFonts w:ascii="宋体" w:hAnsi="宋体" w:cs="宋体" w:hint="eastAsia"/>
          <w:sz w:val="24"/>
          <w:szCs w:val="24"/>
        </w:rPr>
        <w:t>日和</w:t>
      </w:r>
      <w:r w:rsidRPr="00372452">
        <w:rPr>
          <w:rFonts w:ascii="宋体" w:hAnsi="宋体" w:cs="宋体"/>
          <w:sz w:val="24"/>
          <w:szCs w:val="24"/>
        </w:rPr>
        <w:t>4</w:t>
      </w:r>
      <w:r w:rsidRPr="00372452">
        <w:rPr>
          <w:rFonts w:ascii="宋体" w:hAnsi="宋体" w:cs="宋体" w:hint="eastAsia"/>
          <w:sz w:val="24"/>
          <w:szCs w:val="24"/>
        </w:rPr>
        <w:t>日的午餐和晚餐，欢迎与会代表参加，但</w:t>
      </w:r>
      <w:r>
        <w:rPr>
          <w:rFonts w:ascii="宋体" w:hAnsi="宋体" w:cs="宋体" w:hint="eastAsia"/>
          <w:sz w:val="24"/>
          <w:szCs w:val="24"/>
        </w:rPr>
        <w:t>与会者</w:t>
      </w:r>
      <w:r w:rsidRPr="00372452">
        <w:rPr>
          <w:rFonts w:ascii="宋体" w:hAnsi="宋体" w:cs="宋体" w:hint="eastAsia"/>
          <w:sz w:val="24"/>
          <w:szCs w:val="24"/>
        </w:rPr>
        <w:t>也可</w:t>
      </w:r>
      <w:r>
        <w:rPr>
          <w:rFonts w:ascii="宋体" w:hAnsi="宋体" w:cs="宋体" w:hint="eastAsia"/>
          <w:sz w:val="24"/>
          <w:szCs w:val="24"/>
        </w:rPr>
        <w:t>以自由选择校外周边饮食</w:t>
      </w:r>
      <w:r w:rsidRPr="00372452">
        <w:rPr>
          <w:rFonts w:ascii="宋体" w:hAnsi="宋体" w:cs="宋体" w:hint="eastAsia"/>
          <w:sz w:val="24"/>
          <w:szCs w:val="24"/>
        </w:rPr>
        <w:t>。</w:t>
      </w:r>
    </w:p>
    <w:tbl>
      <w:tblPr>
        <w:tblpPr w:leftFromText="180" w:rightFromText="180" w:vertAnchor="text" w:horzAnchor="page" w:tblpXSpec="center" w:tblpY="302"/>
        <w:tblOverlap w:val="never"/>
        <w:tblW w:w="8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00"/>
        <w:gridCol w:w="1134"/>
        <w:gridCol w:w="992"/>
        <w:gridCol w:w="2835"/>
        <w:gridCol w:w="1843"/>
      </w:tblGrid>
      <w:tr w:rsidR="00FA00F8" w:rsidRPr="007C14C7">
        <w:trPr>
          <w:trHeight w:val="475"/>
        </w:trPr>
        <w:tc>
          <w:tcPr>
            <w:tcW w:w="2000" w:type="dxa"/>
            <w:shd w:val="clear" w:color="auto" w:fill="DBDBDB"/>
            <w:vAlign w:val="center"/>
          </w:tcPr>
          <w:p w:rsidR="00FA00F8" w:rsidRPr="00BC32FA" w:rsidRDefault="00FA00F8">
            <w:pPr>
              <w:widowControl/>
              <w:jc w:val="center"/>
              <w:textAlignment w:val="top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餐厅名称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FA00F8" w:rsidRPr="00BC32FA" w:rsidRDefault="00FA00F8">
            <w:pPr>
              <w:widowControl/>
              <w:jc w:val="center"/>
              <w:textAlignment w:val="top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主推菜系</w: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FA00F8" w:rsidRPr="00BC32FA" w:rsidRDefault="00FA00F8">
            <w:pPr>
              <w:widowControl/>
              <w:jc w:val="center"/>
              <w:textAlignment w:val="top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人均消费</w:t>
            </w:r>
          </w:p>
        </w:tc>
        <w:tc>
          <w:tcPr>
            <w:tcW w:w="2835" w:type="dxa"/>
            <w:shd w:val="clear" w:color="auto" w:fill="DBDBDB"/>
            <w:vAlign w:val="center"/>
          </w:tcPr>
          <w:p w:rsidR="00FA00F8" w:rsidRPr="00BC32FA" w:rsidRDefault="00FA00F8">
            <w:pPr>
              <w:widowControl/>
              <w:jc w:val="center"/>
              <w:textAlignment w:val="top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1843" w:type="dxa"/>
            <w:shd w:val="clear" w:color="auto" w:fill="DBDBDB"/>
            <w:vAlign w:val="center"/>
          </w:tcPr>
          <w:p w:rsidR="00FA00F8" w:rsidRPr="00BC32FA" w:rsidRDefault="00FA00F8">
            <w:pPr>
              <w:widowControl/>
              <w:jc w:val="center"/>
              <w:textAlignment w:val="top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 w:rsidR="00FA00F8" w:rsidRPr="007C14C7">
        <w:trPr>
          <w:trHeight w:val="585"/>
        </w:trPr>
        <w:tc>
          <w:tcPr>
            <w:tcW w:w="2000" w:type="dxa"/>
            <w:vAlign w:val="center"/>
          </w:tcPr>
          <w:p w:rsidR="00FA00F8" w:rsidRPr="00BC32FA" w:rsidRDefault="00FA00F8">
            <w:pPr>
              <w:widowControl/>
              <w:jc w:val="center"/>
              <w:textAlignment w:val="top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博格达餐厅</w:t>
            </w:r>
          </w:p>
        </w:tc>
        <w:tc>
          <w:tcPr>
            <w:tcW w:w="1134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清真餐厅新疆菜</w:t>
            </w:r>
          </w:p>
        </w:tc>
        <w:tc>
          <w:tcPr>
            <w:tcW w:w="992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835" w:type="dxa"/>
            <w:vAlign w:val="center"/>
          </w:tcPr>
          <w:p w:rsidR="00FA00F8" w:rsidRPr="00DA605B" w:rsidRDefault="00FA00F8" w:rsidP="002807C7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水上公园西路长实道嘉泰花园</w:t>
            </w: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号楼</w:t>
            </w:r>
          </w:p>
        </w:tc>
        <w:tc>
          <w:tcPr>
            <w:tcW w:w="1843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022-23620152</w:t>
            </w:r>
          </w:p>
        </w:tc>
      </w:tr>
      <w:tr w:rsidR="00FA00F8" w:rsidRPr="007C14C7">
        <w:trPr>
          <w:trHeight w:val="570"/>
        </w:trPr>
        <w:tc>
          <w:tcPr>
            <w:tcW w:w="2000" w:type="dxa"/>
            <w:vAlign w:val="center"/>
          </w:tcPr>
          <w:p w:rsidR="00FA00F8" w:rsidRPr="00BC32FA" w:rsidRDefault="00FA00F8">
            <w:pPr>
              <w:widowControl/>
              <w:jc w:val="center"/>
              <w:textAlignment w:val="top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八段小厨</w:t>
            </w:r>
          </w:p>
        </w:tc>
        <w:tc>
          <w:tcPr>
            <w:tcW w:w="1134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7C14C7">
              <w:rPr>
                <w:rFonts w:ascii="宋体" w:hAnsi="宋体" w:cs="宋体" w:hint="eastAsia"/>
                <w:kern w:val="0"/>
                <w:sz w:val="24"/>
                <w:szCs w:val="24"/>
              </w:rPr>
              <w:t>混合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菜</w:t>
            </w:r>
          </w:p>
        </w:tc>
        <w:tc>
          <w:tcPr>
            <w:tcW w:w="992" w:type="dxa"/>
            <w:vAlign w:val="center"/>
          </w:tcPr>
          <w:p w:rsidR="00FA00F8" w:rsidRPr="00DA605B" w:rsidRDefault="00FA00F8" w:rsidP="003F593F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80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835" w:type="dxa"/>
            <w:vAlign w:val="center"/>
          </w:tcPr>
          <w:p w:rsidR="00FA00F8" w:rsidRPr="00DA605B" w:rsidRDefault="00FA00F8" w:rsidP="002807C7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复康路</w:t>
            </w: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号中天大厦底商</w:t>
            </w:r>
          </w:p>
        </w:tc>
        <w:tc>
          <w:tcPr>
            <w:tcW w:w="1843" w:type="dxa"/>
            <w:vAlign w:val="center"/>
          </w:tcPr>
          <w:p w:rsidR="00FA00F8" w:rsidRPr="00DA605B" w:rsidRDefault="00FA00F8" w:rsidP="00DA605B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 xml:space="preserve">022-23352756 </w:t>
            </w:r>
          </w:p>
        </w:tc>
      </w:tr>
      <w:tr w:rsidR="00FA00F8" w:rsidRPr="007C14C7">
        <w:trPr>
          <w:trHeight w:val="581"/>
        </w:trPr>
        <w:tc>
          <w:tcPr>
            <w:tcW w:w="2000" w:type="dxa"/>
            <w:vAlign w:val="center"/>
          </w:tcPr>
          <w:p w:rsidR="00FA00F8" w:rsidRPr="00BC32FA" w:rsidRDefault="00FA00F8">
            <w:pPr>
              <w:widowControl/>
              <w:jc w:val="center"/>
              <w:textAlignment w:val="top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咖啡传奇音乐餐厅</w:t>
            </w:r>
            <w:r w:rsidRPr="00BC32FA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(</w:t>
            </w: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白堤路店</w:t>
            </w:r>
            <w:r w:rsidRPr="00BC32FA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西餐</w:t>
            </w:r>
          </w:p>
        </w:tc>
        <w:tc>
          <w:tcPr>
            <w:tcW w:w="992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80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835" w:type="dxa"/>
            <w:vAlign w:val="center"/>
          </w:tcPr>
          <w:p w:rsidR="00FA00F8" w:rsidRPr="00DA605B" w:rsidRDefault="00FA00F8" w:rsidP="002807C7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白堤路博士后公寓底商</w:t>
            </w:r>
          </w:p>
        </w:tc>
        <w:tc>
          <w:tcPr>
            <w:tcW w:w="1843" w:type="dxa"/>
            <w:vAlign w:val="center"/>
          </w:tcPr>
          <w:p w:rsidR="00FA00F8" w:rsidRPr="00DA605B" w:rsidRDefault="00FA00F8" w:rsidP="00DA605B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 xml:space="preserve">022-87896000 </w:t>
            </w:r>
          </w:p>
        </w:tc>
      </w:tr>
      <w:tr w:rsidR="00FA00F8" w:rsidRPr="007C14C7">
        <w:trPr>
          <w:trHeight w:val="580"/>
        </w:trPr>
        <w:tc>
          <w:tcPr>
            <w:tcW w:w="2000" w:type="dxa"/>
            <w:vAlign w:val="center"/>
          </w:tcPr>
          <w:p w:rsidR="00FA00F8" w:rsidRPr="00BC32FA" w:rsidRDefault="00FA00F8">
            <w:pPr>
              <w:widowControl/>
              <w:jc w:val="center"/>
              <w:textAlignment w:val="top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星期五餐厅</w:t>
            </w:r>
          </w:p>
        </w:tc>
        <w:tc>
          <w:tcPr>
            <w:tcW w:w="1134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西餐</w:t>
            </w:r>
          </w:p>
        </w:tc>
        <w:tc>
          <w:tcPr>
            <w:tcW w:w="992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150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835" w:type="dxa"/>
            <w:vAlign w:val="center"/>
          </w:tcPr>
          <w:p w:rsidR="00FA00F8" w:rsidRPr="00DA605B" w:rsidRDefault="00FA00F8" w:rsidP="002807C7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复康路</w:t>
            </w: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号泰达国际会馆</w:t>
            </w: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庆丰路口</w:t>
            </w: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FA00F8" w:rsidRPr="00DA605B" w:rsidRDefault="00FA00F8" w:rsidP="00573C8D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022-</w:t>
            </w: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58695555</w:t>
            </w:r>
          </w:p>
        </w:tc>
      </w:tr>
      <w:tr w:rsidR="00FA00F8" w:rsidRPr="007C14C7">
        <w:trPr>
          <w:trHeight w:val="504"/>
        </w:trPr>
        <w:tc>
          <w:tcPr>
            <w:tcW w:w="2000" w:type="dxa"/>
            <w:vAlign w:val="center"/>
          </w:tcPr>
          <w:p w:rsidR="00FA00F8" w:rsidRPr="00BC32FA" w:rsidRDefault="00FA00F8">
            <w:pPr>
              <w:widowControl/>
              <w:jc w:val="center"/>
              <w:textAlignment w:val="top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阿英堡（大学道店）</w:t>
            </w:r>
          </w:p>
        </w:tc>
        <w:tc>
          <w:tcPr>
            <w:tcW w:w="1134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江浙菜</w:t>
            </w:r>
          </w:p>
        </w:tc>
        <w:tc>
          <w:tcPr>
            <w:tcW w:w="992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55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835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南开区学府街天铁科贸大厦底商</w:t>
            </w:r>
          </w:p>
        </w:tc>
        <w:tc>
          <w:tcPr>
            <w:tcW w:w="1843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022-87458358</w:t>
            </w:r>
          </w:p>
        </w:tc>
      </w:tr>
      <w:tr w:rsidR="00FA00F8" w:rsidRPr="007C14C7">
        <w:trPr>
          <w:trHeight w:val="693"/>
        </w:trPr>
        <w:tc>
          <w:tcPr>
            <w:tcW w:w="2000" w:type="dxa"/>
            <w:vAlign w:val="center"/>
          </w:tcPr>
          <w:p w:rsidR="00FA00F8" w:rsidRPr="00BC32FA" w:rsidRDefault="00FA00F8">
            <w:pPr>
              <w:widowControl/>
              <w:jc w:val="center"/>
              <w:textAlignment w:val="top"/>
              <w:rPr>
                <w:rFonts w:ascii="宋体" w:cs="Times New Roman"/>
                <w:b/>
                <w:bCs/>
                <w:spacing w:val="1"/>
                <w:sz w:val="24"/>
                <w:szCs w:val="24"/>
              </w:rPr>
            </w:pPr>
            <w:r w:rsidRPr="00BC32FA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Siam</w:t>
            </w:r>
            <w:r w:rsidRPr="00BC32F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泰餐</w:t>
            </w:r>
          </w:p>
        </w:tc>
        <w:tc>
          <w:tcPr>
            <w:tcW w:w="1134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pacing w:val="2"/>
                <w:sz w:val="24"/>
                <w:szCs w:val="24"/>
              </w:rPr>
            </w:pP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泰国菜</w:t>
            </w:r>
          </w:p>
        </w:tc>
        <w:tc>
          <w:tcPr>
            <w:tcW w:w="992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pacing w:val="3"/>
                <w:sz w:val="24"/>
                <w:szCs w:val="24"/>
              </w:rPr>
            </w:pP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100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835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pacing w:val="2"/>
                <w:sz w:val="24"/>
                <w:szCs w:val="24"/>
              </w:rPr>
            </w:pP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水上北道</w:t>
            </w: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DA605B">
              <w:rPr>
                <w:rFonts w:ascii="宋体" w:hAnsi="宋体" w:cs="宋体" w:hint="eastAsia"/>
                <w:kern w:val="0"/>
                <w:sz w:val="24"/>
                <w:szCs w:val="24"/>
              </w:rPr>
              <w:t>祈年湾奇石博物馆对面</w:t>
            </w: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FA00F8" w:rsidRPr="00DA605B" w:rsidRDefault="00FA00F8">
            <w:pPr>
              <w:widowControl/>
              <w:jc w:val="center"/>
              <w:textAlignment w:val="top"/>
              <w:rPr>
                <w:rFonts w:ascii="宋体" w:cs="Times New Roman"/>
                <w:spacing w:val="3"/>
                <w:sz w:val="24"/>
                <w:szCs w:val="24"/>
              </w:rPr>
            </w:pPr>
            <w:r w:rsidRPr="00DA605B">
              <w:rPr>
                <w:rFonts w:ascii="宋体" w:hAnsi="宋体" w:cs="宋体"/>
                <w:kern w:val="0"/>
                <w:sz w:val="24"/>
                <w:szCs w:val="24"/>
              </w:rPr>
              <w:t>022-23351878</w:t>
            </w:r>
          </w:p>
        </w:tc>
      </w:tr>
    </w:tbl>
    <w:p w:rsidR="00FA00F8" w:rsidRDefault="00FA00F8">
      <w:pPr>
        <w:rPr>
          <w:rFonts w:ascii="宋体" w:cs="Times New Roman"/>
        </w:rPr>
      </w:pPr>
    </w:p>
    <w:sectPr w:rsidR="00FA00F8" w:rsidSect="00876B37">
      <w:headerReference w:type="default" r:id="rId8"/>
      <w:footerReference w:type="default" r:id="rId9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0F8" w:rsidRDefault="00FA00F8" w:rsidP="005A58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A00F8" w:rsidRDefault="00FA00F8" w:rsidP="005A58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iti SC Light">
    <w:altName w:val="Arial Unicode MS"/>
    <w:panose1 w:val="00000000000000000000"/>
    <w:charset w:val="50"/>
    <w:family w:val="auto"/>
    <w:notTrueType/>
    <w:pitch w:val="default"/>
    <w:sig w:usb0="00000001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IpaP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F8" w:rsidRDefault="00FA00F8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5.1pt;height:11.5pt;z-index:251660288;mso-wrap-style:none;mso-position-horizontal:center;mso-position-horizontal-relative:margin" filled="f" stroked="f" strokeweight=".5pt">
          <v:textbox style="mso-next-textbox:#_x0000_s2049;mso-fit-shape-to-text:t" inset="0,0,0,0">
            <w:txbxContent>
              <w:p w:rsidR="00FA00F8" w:rsidRDefault="00FA00F8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 w:rsidRPr="00876B37">
                    <w:rPr>
                      <w:noProof/>
                      <w:sz w:val="18"/>
                      <w:szCs w:val="18"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0F8" w:rsidRDefault="00FA00F8" w:rsidP="005A58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A00F8" w:rsidRDefault="00FA00F8" w:rsidP="005A58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F8" w:rsidRDefault="00FA00F8" w:rsidP="006F0F5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Chars="3300" w:firstLine="31680"/>
      <w:jc w:val="right"/>
      <w:rPr>
        <w:rFonts w:cs="Times New Roman"/>
      </w:rPr>
    </w:pPr>
    <w:r>
      <w:rPr>
        <w:rFonts w:ascii="宋体" w:hAnsi="宋体" w:cs="宋体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in;height:3in">
          <v:imagedata r:id="rId1"/>
        </v:shape>
      </w:pict>
    </w:r>
    <w:r w:rsidRPr="007C14C7">
      <w:rPr>
        <w:rFonts w:ascii="宋体" w:cs="Times New Roman"/>
        <w:noProof/>
        <w:sz w:val="24"/>
        <w:szCs w:val="24"/>
      </w:rPr>
      <w:pict>
        <v:shape id="图片 2" o:spid="_x0000_i1028" type="#_x0000_t75" alt="IMG_256" style="width:210pt;height:58.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796C"/>
    <w:multiLevelType w:val="hybridMultilevel"/>
    <w:tmpl w:val="A15CD074"/>
    <w:lvl w:ilvl="0" w:tplc="9BCED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181026"/>
    <w:multiLevelType w:val="singleLevel"/>
    <w:tmpl w:val="58181026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205E16"/>
    <w:multiLevelType w:val="singleLevel"/>
    <w:tmpl w:val="58205E1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6766AF1"/>
    <w:rsid w:val="000038C6"/>
    <w:rsid w:val="00010F8C"/>
    <w:rsid w:val="00034786"/>
    <w:rsid w:val="00042FA9"/>
    <w:rsid w:val="00097D47"/>
    <w:rsid w:val="000C6788"/>
    <w:rsid w:val="000E2F60"/>
    <w:rsid w:val="00144DCB"/>
    <w:rsid w:val="002051C5"/>
    <w:rsid w:val="00230F11"/>
    <w:rsid w:val="00245563"/>
    <w:rsid w:val="002556AC"/>
    <w:rsid w:val="002807C7"/>
    <w:rsid w:val="00296B40"/>
    <w:rsid w:val="002E1F1F"/>
    <w:rsid w:val="003573F4"/>
    <w:rsid w:val="00372452"/>
    <w:rsid w:val="00382155"/>
    <w:rsid w:val="00390AE0"/>
    <w:rsid w:val="003940E0"/>
    <w:rsid w:val="003E26D5"/>
    <w:rsid w:val="003F02D5"/>
    <w:rsid w:val="003F593F"/>
    <w:rsid w:val="0041693A"/>
    <w:rsid w:val="0042780D"/>
    <w:rsid w:val="00441A88"/>
    <w:rsid w:val="004959F0"/>
    <w:rsid w:val="004B20B2"/>
    <w:rsid w:val="00573C8D"/>
    <w:rsid w:val="005A0BBA"/>
    <w:rsid w:val="005A54F7"/>
    <w:rsid w:val="005A58E0"/>
    <w:rsid w:val="00614AB1"/>
    <w:rsid w:val="006202FF"/>
    <w:rsid w:val="006502BD"/>
    <w:rsid w:val="006667B2"/>
    <w:rsid w:val="00676BAB"/>
    <w:rsid w:val="00680D7C"/>
    <w:rsid w:val="006861BC"/>
    <w:rsid w:val="006A380E"/>
    <w:rsid w:val="006B0E1A"/>
    <w:rsid w:val="006F0F5B"/>
    <w:rsid w:val="007072E7"/>
    <w:rsid w:val="00730623"/>
    <w:rsid w:val="0074069D"/>
    <w:rsid w:val="00772C71"/>
    <w:rsid w:val="007C000B"/>
    <w:rsid w:val="007C14C7"/>
    <w:rsid w:val="007C705B"/>
    <w:rsid w:val="00802AC2"/>
    <w:rsid w:val="00876B37"/>
    <w:rsid w:val="008A1F9A"/>
    <w:rsid w:val="008F235B"/>
    <w:rsid w:val="00903FA2"/>
    <w:rsid w:val="0095175E"/>
    <w:rsid w:val="00993E9C"/>
    <w:rsid w:val="009C24A8"/>
    <w:rsid w:val="009D11AC"/>
    <w:rsid w:val="009D2652"/>
    <w:rsid w:val="009E6F5C"/>
    <w:rsid w:val="009F5462"/>
    <w:rsid w:val="00A13337"/>
    <w:rsid w:val="00A17816"/>
    <w:rsid w:val="00A73161"/>
    <w:rsid w:val="00A77072"/>
    <w:rsid w:val="00A86AF3"/>
    <w:rsid w:val="00AA79B6"/>
    <w:rsid w:val="00AB3783"/>
    <w:rsid w:val="00AE37D1"/>
    <w:rsid w:val="00B12499"/>
    <w:rsid w:val="00B66F78"/>
    <w:rsid w:val="00B67E59"/>
    <w:rsid w:val="00B8304B"/>
    <w:rsid w:val="00B879F7"/>
    <w:rsid w:val="00BC32FA"/>
    <w:rsid w:val="00BD5AE6"/>
    <w:rsid w:val="00C23400"/>
    <w:rsid w:val="00C26EE6"/>
    <w:rsid w:val="00C35C22"/>
    <w:rsid w:val="00CC2DD4"/>
    <w:rsid w:val="00CD07EA"/>
    <w:rsid w:val="00CF653D"/>
    <w:rsid w:val="00D51246"/>
    <w:rsid w:val="00D52B22"/>
    <w:rsid w:val="00D77F78"/>
    <w:rsid w:val="00DA605B"/>
    <w:rsid w:val="00DC413C"/>
    <w:rsid w:val="00DE6DF2"/>
    <w:rsid w:val="00DF7052"/>
    <w:rsid w:val="00E6329C"/>
    <w:rsid w:val="00E928CB"/>
    <w:rsid w:val="00EF5DF3"/>
    <w:rsid w:val="00F447A1"/>
    <w:rsid w:val="00F459BF"/>
    <w:rsid w:val="00FA00F8"/>
    <w:rsid w:val="00FB69B6"/>
    <w:rsid w:val="00FE2D82"/>
    <w:rsid w:val="063A30ED"/>
    <w:rsid w:val="0DED2EB2"/>
    <w:rsid w:val="13012792"/>
    <w:rsid w:val="16766AF1"/>
    <w:rsid w:val="1EA92A71"/>
    <w:rsid w:val="37A76B22"/>
    <w:rsid w:val="3B7E7B6A"/>
    <w:rsid w:val="3D457148"/>
    <w:rsid w:val="3D813394"/>
    <w:rsid w:val="420D5F13"/>
    <w:rsid w:val="43BF12D2"/>
    <w:rsid w:val="4E2A5916"/>
    <w:rsid w:val="55F756BF"/>
    <w:rsid w:val="5ABD215E"/>
    <w:rsid w:val="5C951590"/>
    <w:rsid w:val="689B0775"/>
    <w:rsid w:val="6AA73AB1"/>
    <w:rsid w:val="6B412271"/>
    <w:rsid w:val="6BC848F3"/>
    <w:rsid w:val="720942A3"/>
    <w:rsid w:val="76E93D83"/>
    <w:rsid w:val="7983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E0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58E0"/>
    <w:rPr>
      <w:rFonts w:ascii="Heiti SC Light" w:eastAsia="Times New Roman" w:cs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58E0"/>
    <w:rPr>
      <w:rFonts w:ascii="Heiti SC Light" w:eastAsia="Times New Roman" w:hAnsi="Calibri" w:cs="Heiti SC Light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A5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5691E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A58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691E"/>
    <w:rPr>
      <w:rFonts w:ascii="Calibri" w:hAnsi="Calibri" w:cs="Calibr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5A5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691E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5A58E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uiPriority w:val="99"/>
    <w:rsid w:val="005A58E0"/>
    <w:pPr>
      <w:framePr w:wrap="auto" w:hAnchor="text" w:y="1"/>
    </w:pPr>
    <w:rPr>
      <w:rFonts w:ascii="Arial Unicode MS" w:eastAsia="Arial Unicode MS" w:hAnsi="Calibri" w:cs="Arial Unicode MS"/>
      <w:color w:val="000000"/>
      <w:kern w:val="0"/>
      <w:sz w:val="22"/>
      <w:lang w:val="zh-CN"/>
    </w:rPr>
  </w:style>
  <w:style w:type="paragraph" w:customStyle="1" w:styleId="TableParagraph">
    <w:name w:val="Table Paragraph"/>
    <w:basedOn w:val="Normal"/>
    <w:uiPriority w:val="99"/>
    <w:rsid w:val="005A58E0"/>
    <w:pPr>
      <w:jc w:val="left"/>
    </w:pPr>
    <w:rPr>
      <w:kern w:val="0"/>
      <w:sz w:val="22"/>
      <w:szCs w:val="22"/>
      <w:lang w:eastAsia="en-US"/>
    </w:rPr>
  </w:style>
  <w:style w:type="paragraph" w:customStyle="1" w:styleId="10">
    <w:name w:val="列出段落1"/>
    <w:basedOn w:val="Normal"/>
    <w:uiPriority w:val="99"/>
    <w:rsid w:val="005A58E0"/>
    <w:pPr>
      <w:jc w:val="left"/>
    </w:pPr>
    <w:rPr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rsid w:val="005A58E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http://winner.pocib.com/uploads/images/nankai02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4</Pages>
  <Words>208</Words>
  <Characters>1190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黄依然</dc:creator>
  <cp:keywords/>
  <dc:description/>
  <cp:lastModifiedBy>USER</cp:lastModifiedBy>
  <cp:revision>66</cp:revision>
  <cp:lastPrinted>2016-11-12T05:02:00Z</cp:lastPrinted>
  <dcterms:created xsi:type="dcterms:W3CDTF">2016-11-01T02:38:00Z</dcterms:created>
  <dcterms:modified xsi:type="dcterms:W3CDTF">2016-11-17T03:21:00Z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